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25567" w14:textId="70E9E07F" w:rsidR="00C66E4D" w:rsidRPr="005F0485" w:rsidRDefault="00C66E4D" w:rsidP="00C66E4D">
      <w:pPr>
        <w:jc w:val="center"/>
        <w:rPr>
          <w:rFonts w:ascii="Times New Roman" w:hAnsi="Times New Roman" w:cs="Times New Roman"/>
          <w:b/>
          <w:i/>
          <w:iCs/>
        </w:rPr>
      </w:pPr>
      <w:r w:rsidRPr="005F0485">
        <w:rPr>
          <w:rFonts w:ascii="Times New Roman" w:hAnsi="Times New Roman" w:cs="Times New Roman"/>
          <w:b/>
          <w:i/>
          <w:iCs/>
        </w:rPr>
        <w:t xml:space="preserve">UMOWA </w:t>
      </w:r>
      <w:bookmarkStart w:id="0" w:name="_Hlk203554205"/>
      <w:r w:rsidRPr="005F0485">
        <w:rPr>
          <w:rFonts w:ascii="Times New Roman" w:hAnsi="Times New Roman" w:cs="Times New Roman"/>
          <w:b/>
          <w:i/>
          <w:iCs/>
        </w:rPr>
        <w:t>Nr</w:t>
      </w:r>
      <w:r w:rsidR="000F3CD2">
        <w:rPr>
          <w:rFonts w:ascii="Times New Roman" w:hAnsi="Times New Roman" w:cs="Times New Roman"/>
          <w:b/>
          <w:i/>
          <w:iCs/>
        </w:rPr>
        <w:t xml:space="preserve"> ZOUS.262.</w:t>
      </w:r>
      <w:r w:rsidR="009B11A9">
        <w:rPr>
          <w:rFonts w:ascii="Times New Roman" w:hAnsi="Times New Roman" w:cs="Times New Roman"/>
          <w:b/>
          <w:i/>
          <w:iCs/>
        </w:rPr>
        <w:t xml:space="preserve">          </w:t>
      </w:r>
      <w:r w:rsidR="000F3CD2">
        <w:rPr>
          <w:rFonts w:ascii="Times New Roman" w:hAnsi="Times New Roman" w:cs="Times New Roman"/>
          <w:b/>
          <w:i/>
          <w:iCs/>
        </w:rPr>
        <w:t>.202</w:t>
      </w:r>
      <w:bookmarkEnd w:id="0"/>
      <w:r w:rsidR="002B2AFC">
        <w:rPr>
          <w:rFonts w:ascii="Times New Roman" w:hAnsi="Times New Roman" w:cs="Times New Roman"/>
          <w:b/>
          <w:i/>
          <w:iCs/>
        </w:rPr>
        <w:t>6</w:t>
      </w:r>
    </w:p>
    <w:p w14:paraId="36A58698" w14:textId="0521997A" w:rsidR="00C66E4D" w:rsidRDefault="00C66E4D" w:rsidP="00F80F69">
      <w:pPr>
        <w:spacing w:after="0"/>
        <w:rPr>
          <w:rFonts w:ascii="Times New Roman" w:hAnsi="Times New Roman" w:cs="Times New Roman"/>
          <w:i/>
          <w:iCs/>
        </w:rPr>
      </w:pPr>
      <w:r w:rsidRPr="005F0485">
        <w:rPr>
          <w:rFonts w:ascii="Times New Roman" w:hAnsi="Times New Roman" w:cs="Times New Roman"/>
          <w:i/>
          <w:iCs/>
        </w:rPr>
        <w:t xml:space="preserve">zawarta w dniu </w:t>
      </w:r>
      <w:r w:rsidR="004B1CAD">
        <w:rPr>
          <w:rFonts w:ascii="Times New Roman" w:hAnsi="Times New Roman" w:cs="Times New Roman"/>
          <w:i/>
          <w:iCs/>
        </w:rPr>
        <w:t xml:space="preserve">…………………. </w:t>
      </w:r>
      <w:r w:rsidR="00AF2689">
        <w:rPr>
          <w:rFonts w:ascii="Times New Roman" w:hAnsi="Times New Roman" w:cs="Times New Roman"/>
          <w:i/>
          <w:iCs/>
        </w:rPr>
        <w:t>………………….</w:t>
      </w:r>
      <w:r w:rsidRPr="005F0485">
        <w:rPr>
          <w:rFonts w:ascii="Times New Roman" w:hAnsi="Times New Roman" w:cs="Times New Roman"/>
          <w:i/>
          <w:iCs/>
        </w:rPr>
        <w:t xml:space="preserve"> w Pleszewie, pomiędzy:</w:t>
      </w:r>
    </w:p>
    <w:p w14:paraId="5C27D5A3" w14:textId="77777777" w:rsidR="004B1CAD" w:rsidRPr="005F0485" w:rsidRDefault="004B1CAD" w:rsidP="00F80F69">
      <w:pPr>
        <w:spacing w:after="0"/>
        <w:rPr>
          <w:rFonts w:ascii="Times New Roman" w:hAnsi="Times New Roman" w:cs="Times New Roman"/>
          <w:i/>
          <w:iCs/>
        </w:rPr>
      </w:pPr>
    </w:p>
    <w:p w14:paraId="07294E63" w14:textId="77777777" w:rsidR="00C66E4D" w:rsidRPr="005F0485" w:rsidRDefault="00C66E4D" w:rsidP="00F80F69">
      <w:pPr>
        <w:spacing w:after="0"/>
        <w:jc w:val="both"/>
        <w:rPr>
          <w:rFonts w:ascii="Times New Roman" w:hAnsi="Times New Roman" w:cs="Times New Roman"/>
          <w:i/>
          <w:iCs/>
        </w:rPr>
      </w:pPr>
      <w:r w:rsidRPr="005F0485">
        <w:rPr>
          <w:rFonts w:ascii="Times New Roman" w:hAnsi="Times New Roman" w:cs="Times New Roman"/>
          <w:i/>
          <w:iCs/>
        </w:rPr>
        <w:t xml:space="preserve">Miastem i Gminą Pleszew, ul. Rynek 1, 63-000 Pleszew, NIP: 6080074221 </w:t>
      </w:r>
    </w:p>
    <w:p w14:paraId="2E493728" w14:textId="77777777" w:rsidR="004B1CAD" w:rsidRDefault="00C66E4D" w:rsidP="00F80F69">
      <w:pPr>
        <w:spacing w:after="0"/>
        <w:jc w:val="both"/>
        <w:rPr>
          <w:rFonts w:ascii="Times New Roman" w:hAnsi="Times New Roman" w:cs="Times New Roman"/>
          <w:i/>
          <w:iCs/>
        </w:rPr>
      </w:pPr>
      <w:r w:rsidRPr="005F0485">
        <w:rPr>
          <w:rFonts w:ascii="Times New Roman" w:hAnsi="Times New Roman" w:cs="Times New Roman"/>
          <w:i/>
          <w:iCs/>
        </w:rPr>
        <w:t xml:space="preserve">w imieniu którego działa </w:t>
      </w:r>
    </w:p>
    <w:p w14:paraId="56B0E549" w14:textId="3CDE1DE5" w:rsidR="00C66E4D" w:rsidRPr="005F0485" w:rsidRDefault="00C66E4D" w:rsidP="00F80F69">
      <w:pPr>
        <w:spacing w:after="0"/>
        <w:jc w:val="both"/>
        <w:rPr>
          <w:rFonts w:ascii="Times New Roman" w:hAnsi="Times New Roman" w:cs="Times New Roman"/>
          <w:i/>
          <w:iCs/>
        </w:rPr>
      </w:pPr>
      <w:r w:rsidRPr="005F0485">
        <w:rPr>
          <w:rFonts w:ascii="Times New Roman" w:hAnsi="Times New Roman" w:cs="Times New Roman"/>
          <w:i/>
          <w:iCs/>
        </w:rPr>
        <w:t>–  Centrum Usług Społecznych w Pleszewie, ul. Słowackiego 19a, 63-300 Pleszew,</w:t>
      </w:r>
      <w:r w:rsidRPr="005F0485">
        <w:rPr>
          <w:rFonts w:ascii="Times New Roman" w:hAnsi="Times New Roman" w:cs="Times New Roman"/>
          <w:b/>
          <w:i/>
          <w:iCs/>
        </w:rPr>
        <w:t xml:space="preserve"> </w:t>
      </w:r>
      <w:r w:rsidR="002B2AFC">
        <w:rPr>
          <w:rFonts w:ascii="Times New Roman" w:hAnsi="Times New Roman" w:cs="Times New Roman"/>
          <w:bCs/>
          <w:i/>
          <w:iCs/>
        </w:rPr>
        <w:t xml:space="preserve">NIP 6171023100 </w:t>
      </w:r>
      <w:r w:rsidRPr="005F0485">
        <w:rPr>
          <w:rFonts w:ascii="Times New Roman" w:hAnsi="Times New Roman" w:cs="Times New Roman"/>
          <w:i/>
          <w:iCs/>
        </w:rPr>
        <w:t xml:space="preserve">zwanym w treści umowy </w:t>
      </w:r>
      <w:r w:rsidRPr="005F0485">
        <w:rPr>
          <w:rFonts w:ascii="Times New Roman" w:hAnsi="Times New Roman" w:cs="Times New Roman"/>
          <w:b/>
          <w:i/>
          <w:iCs/>
        </w:rPr>
        <w:t>Zamawiającym,</w:t>
      </w:r>
      <w:r w:rsidRPr="005F0485">
        <w:rPr>
          <w:rFonts w:ascii="Times New Roman" w:hAnsi="Times New Roman" w:cs="Times New Roman"/>
          <w:i/>
          <w:iCs/>
        </w:rPr>
        <w:t xml:space="preserve"> reprezentowanym przez:</w:t>
      </w:r>
    </w:p>
    <w:p w14:paraId="5B58F9A2" w14:textId="19924C59" w:rsidR="00C66E4D" w:rsidRPr="004B1CAD" w:rsidRDefault="000568B4" w:rsidP="00F80F69">
      <w:pPr>
        <w:spacing w:after="0"/>
        <w:jc w:val="both"/>
        <w:rPr>
          <w:rFonts w:ascii="Times New Roman" w:hAnsi="Times New Roman" w:cs="Times New Roman"/>
          <w:b/>
          <w:i/>
          <w:iCs/>
        </w:rPr>
      </w:pPr>
      <w:r>
        <w:rPr>
          <w:rFonts w:ascii="Times New Roman" w:hAnsi="Times New Roman" w:cs="Times New Roman"/>
          <w:b/>
          <w:i/>
          <w:iCs/>
        </w:rPr>
        <w:t>Dyrektora</w:t>
      </w:r>
      <w:r w:rsidR="00C66E4D" w:rsidRPr="004B1CAD">
        <w:rPr>
          <w:rFonts w:ascii="Times New Roman" w:hAnsi="Times New Roman" w:cs="Times New Roman"/>
          <w:b/>
          <w:i/>
          <w:iCs/>
        </w:rPr>
        <w:t xml:space="preserve"> </w:t>
      </w:r>
      <w:r w:rsidR="00572BFF">
        <w:rPr>
          <w:rFonts w:ascii="Times New Roman" w:hAnsi="Times New Roman" w:cs="Times New Roman"/>
          <w:b/>
          <w:i/>
          <w:iCs/>
        </w:rPr>
        <w:t>–</w:t>
      </w:r>
      <w:r w:rsidR="00C66E4D" w:rsidRPr="004B1CAD">
        <w:rPr>
          <w:rFonts w:ascii="Times New Roman" w:hAnsi="Times New Roman" w:cs="Times New Roman"/>
          <w:b/>
          <w:i/>
          <w:iCs/>
        </w:rPr>
        <w:t xml:space="preserve"> </w:t>
      </w:r>
      <w:r>
        <w:rPr>
          <w:rFonts w:ascii="Times New Roman" w:hAnsi="Times New Roman" w:cs="Times New Roman"/>
          <w:b/>
          <w:i/>
          <w:iCs/>
        </w:rPr>
        <w:t>Dominikę Frencel</w:t>
      </w:r>
    </w:p>
    <w:p w14:paraId="7F6DAD11" w14:textId="77777777" w:rsidR="00C66E4D" w:rsidRPr="005F0485" w:rsidRDefault="00C66E4D" w:rsidP="00F80F69">
      <w:pPr>
        <w:spacing w:after="0"/>
        <w:jc w:val="both"/>
        <w:rPr>
          <w:rFonts w:ascii="Times New Roman" w:hAnsi="Times New Roman" w:cs="Times New Roman"/>
          <w:i/>
          <w:iCs/>
        </w:rPr>
      </w:pPr>
      <w:r w:rsidRPr="005F0485">
        <w:rPr>
          <w:rFonts w:ascii="Times New Roman" w:hAnsi="Times New Roman" w:cs="Times New Roman"/>
          <w:i/>
          <w:iCs/>
        </w:rPr>
        <w:t xml:space="preserve">przy kontrasygnacie Dyrektora Centrum Usług Wspólnych Miasta i Gminy Pleszew - </w:t>
      </w:r>
      <w:r w:rsidRPr="004B1CAD">
        <w:rPr>
          <w:rFonts w:ascii="Times New Roman" w:hAnsi="Times New Roman" w:cs="Times New Roman"/>
          <w:b/>
          <w:bCs/>
          <w:i/>
          <w:iCs/>
        </w:rPr>
        <w:t>Anity Błaszczyk</w:t>
      </w:r>
      <w:r w:rsidRPr="005F0485">
        <w:rPr>
          <w:rFonts w:ascii="Times New Roman" w:hAnsi="Times New Roman" w:cs="Times New Roman"/>
          <w:i/>
          <w:iCs/>
        </w:rPr>
        <w:t xml:space="preserve"> </w:t>
      </w:r>
    </w:p>
    <w:p w14:paraId="2D9550A0" w14:textId="1C87BA31" w:rsidR="00C66E4D" w:rsidRPr="005F0485" w:rsidRDefault="00C66E4D" w:rsidP="005F7E1C">
      <w:pPr>
        <w:spacing w:after="0"/>
        <w:rPr>
          <w:rFonts w:ascii="Times New Roman" w:hAnsi="Times New Roman" w:cs="Times New Roman"/>
          <w:i/>
          <w:iCs/>
        </w:rPr>
      </w:pPr>
      <w:r w:rsidRPr="005F0485">
        <w:rPr>
          <w:rFonts w:ascii="Times New Roman" w:hAnsi="Times New Roman" w:cs="Times New Roman"/>
          <w:i/>
          <w:iCs/>
        </w:rPr>
        <w:t>a</w:t>
      </w:r>
      <w:r w:rsidR="00A6390C">
        <w:rPr>
          <w:rFonts w:ascii="Times New Roman" w:hAnsi="Times New Roman" w:cs="Times New Roman"/>
          <w:i/>
          <w:iCs/>
        </w:rPr>
        <w:t>:</w:t>
      </w:r>
    </w:p>
    <w:p w14:paraId="57390A1C" w14:textId="03E5E1A6" w:rsidR="00C66E4D" w:rsidRDefault="000568B4" w:rsidP="00ED529D">
      <w:pPr>
        <w:spacing w:after="0"/>
        <w:jc w:val="both"/>
        <w:rPr>
          <w:rFonts w:ascii="Times New Roman" w:hAnsi="Times New Roman" w:cs="Times New Roman"/>
          <w:b/>
          <w:i/>
          <w:iCs/>
          <w:lang w:eastAsia="ar-SA"/>
        </w:rPr>
      </w:pPr>
      <w:r>
        <w:rPr>
          <w:rFonts w:ascii="Times New Roman" w:hAnsi="Times New Roman" w:cs="Times New Roman"/>
          <w:i/>
          <w:iCs/>
        </w:rPr>
        <w:t>……………………………………………………………………………..</w:t>
      </w:r>
      <w:r w:rsidR="00B4637F">
        <w:rPr>
          <w:rFonts w:ascii="Times New Roman" w:hAnsi="Times New Roman" w:cs="Times New Roman"/>
          <w:bCs/>
          <w:i/>
          <w:iCs/>
          <w:lang w:eastAsia="ar-SA"/>
        </w:rPr>
        <w:t xml:space="preserve"> </w:t>
      </w:r>
      <w:r w:rsidR="00C66E4D" w:rsidRPr="005F0485">
        <w:rPr>
          <w:rFonts w:ascii="Times New Roman" w:hAnsi="Times New Roman" w:cs="Times New Roman"/>
          <w:i/>
          <w:iCs/>
          <w:lang w:eastAsia="ar-SA"/>
        </w:rPr>
        <w:t>zwan</w:t>
      </w:r>
      <w:r w:rsidR="00741E9B">
        <w:rPr>
          <w:rFonts w:ascii="Times New Roman" w:hAnsi="Times New Roman" w:cs="Times New Roman"/>
          <w:i/>
          <w:iCs/>
          <w:lang w:eastAsia="ar-SA"/>
        </w:rPr>
        <w:t>ą</w:t>
      </w:r>
      <w:r w:rsidR="00C66E4D" w:rsidRPr="005F0485">
        <w:rPr>
          <w:rFonts w:ascii="Times New Roman" w:hAnsi="Times New Roman" w:cs="Times New Roman"/>
          <w:i/>
          <w:iCs/>
          <w:lang w:eastAsia="ar-SA"/>
        </w:rPr>
        <w:t xml:space="preserve"> w treści umowy</w:t>
      </w:r>
      <w:r w:rsidR="00C66E4D" w:rsidRPr="005F0485">
        <w:rPr>
          <w:rFonts w:ascii="Times New Roman" w:hAnsi="Times New Roman" w:cs="Times New Roman"/>
          <w:b/>
          <w:i/>
          <w:iCs/>
          <w:lang w:eastAsia="ar-SA"/>
        </w:rPr>
        <w:t xml:space="preserve"> Wykonawcą</w:t>
      </w:r>
      <w:r w:rsidR="00ED529D">
        <w:rPr>
          <w:rFonts w:ascii="Times New Roman" w:hAnsi="Times New Roman" w:cs="Times New Roman"/>
          <w:b/>
          <w:i/>
          <w:iCs/>
          <w:lang w:eastAsia="ar-SA"/>
        </w:rPr>
        <w:t>,</w:t>
      </w:r>
    </w:p>
    <w:p w14:paraId="4AEBA190" w14:textId="77777777" w:rsidR="00ED529D" w:rsidRPr="005F7E1C" w:rsidRDefault="00ED529D" w:rsidP="00ED529D">
      <w:pPr>
        <w:spacing w:after="0"/>
        <w:jc w:val="both"/>
        <w:rPr>
          <w:rFonts w:ascii="Times New Roman" w:hAnsi="Times New Roman" w:cs="Times New Roman"/>
          <w:i/>
          <w:iCs/>
          <w:sz w:val="16"/>
          <w:szCs w:val="16"/>
          <w:vertAlign w:val="subscript"/>
        </w:rPr>
      </w:pPr>
    </w:p>
    <w:p w14:paraId="4245B115" w14:textId="71093781" w:rsidR="00C66E4D" w:rsidRDefault="004B1CAD" w:rsidP="005F7E1C">
      <w:pPr>
        <w:spacing w:after="0"/>
        <w:jc w:val="both"/>
        <w:rPr>
          <w:rFonts w:ascii="Times New Roman" w:hAnsi="Times New Roman" w:cs="Times New Roman"/>
          <w:bCs/>
          <w:i/>
          <w:iCs/>
        </w:rPr>
      </w:pPr>
      <w:r w:rsidRPr="004B1CAD">
        <w:rPr>
          <w:rFonts w:ascii="Times New Roman" w:hAnsi="Times New Roman" w:cs="Times New Roman"/>
          <w:b/>
          <w:i/>
          <w:iCs/>
        </w:rPr>
        <w:t>w</w:t>
      </w:r>
      <w:r w:rsidR="00C66E4D" w:rsidRPr="004B1CAD">
        <w:rPr>
          <w:rFonts w:ascii="Times New Roman" w:hAnsi="Times New Roman" w:cs="Times New Roman"/>
          <w:b/>
          <w:i/>
          <w:iCs/>
        </w:rPr>
        <w:t xml:space="preserve"> rezultacie dokonania przez Zamawiającego wyboru </w:t>
      </w:r>
      <w:r w:rsidR="00E35A4C">
        <w:rPr>
          <w:rFonts w:ascii="Times New Roman" w:hAnsi="Times New Roman" w:cs="Times New Roman"/>
          <w:b/>
          <w:i/>
          <w:iCs/>
        </w:rPr>
        <w:t>oferty w trybie zapytania ofertowego</w:t>
      </w:r>
      <w:r w:rsidR="00C66E4D" w:rsidRPr="004B1CAD">
        <w:rPr>
          <w:rFonts w:ascii="Times New Roman" w:hAnsi="Times New Roman" w:cs="Times New Roman"/>
          <w:b/>
          <w:i/>
          <w:iCs/>
        </w:rPr>
        <w:t xml:space="preserve"> Wykonawcy na usługi społeczne, w ramach realizacji projektu pn.: „Rozwój Wielkopolskiej Sieci Centrów Usług Społecznych” </w:t>
      </w:r>
      <w:r w:rsidR="00C66E4D" w:rsidRPr="004B1CAD">
        <w:rPr>
          <w:rStyle w:val="Pogrubienie"/>
          <w:rFonts w:ascii="Times New Roman" w:hAnsi="Times New Roman" w:cs="Times New Roman"/>
          <w:bCs w:val="0"/>
          <w:i/>
          <w:iCs/>
        </w:rPr>
        <w:t>Nr FEWP.06.13-IZ.00-0002/23</w:t>
      </w:r>
      <w:r w:rsidR="00C66E4D" w:rsidRPr="005F0485">
        <w:rPr>
          <w:rStyle w:val="Pogrubienie"/>
          <w:rFonts w:ascii="Times New Roman" w:hAnsi="Times New Roman" w:cs="Times New Roman"/>
          <w:i/>
          <w:iCs/>
        </w:rPr>
        <w:t xml:space="preserve"> </w:t>
      </w:r>
      <w:r w:rsidR="00C66E4D" w:rsidRPr="005F0485">
        <w:rPr>
          <w:rFonts w:ascii="Times New Roman" w:hAnsi="Times New Roman" w:cs="Times New Roman"/>
          <w:bCs/>
          <w:i/>
          <w:iCs/>
        </w:rPr>
        <w:t xml:space="preserve">wykonywanego w ramach Funduszy Europejskich dla Wielkopolski na lata 2021-2027. Priorytet 6. Działanie 06.13 Usługi Społeczne </w:t>
      </w:r>
      <w:r w:rsidR="0050390D">
        <w:rPr>
          <w:rFonts w:ascii="Times New Roman" w:hAnsi="Times New Roman" w:cs="Times New Roman"/>
          <w:bCs/>
          <w:i/>
          <w:iCs/>
        </w:rPr>
        <w:br/>
      </w:r>
      <w:r w:rsidR="00C66E4D" w:rsidRPr="005F0485">
        <w:rPr>
          <w:rFonts w:ascii="Times New Roman" w:hAnsi="Times New Roman" w:cs="Times New Roman"/>
          <w:bCs/>
          <w:i/>
          <w:iCs/>
        </w:rPr>
        <w:t>i zdrowotne zawarta została umowa o następującej treści:</w:t>
      </w:r>
    </w:p>
    <w:p w14:paraId="113C2A6F" w14:textId="77777777" w:rsidR="00B4637F" w:rsidRPr="005F0485" w:rsidRDefault="00B4637F" w:rsidP="005F7E1C">
      <w:pPr>
        <w:spacing w:after="0"/>
        <w:jc w:val="both"/>
        <w:rPr>
          <w:rFonts w:ascii="Times New Roman" w:hAnsi="Times New Roman" w:cs="Times New Roman"/>
          <w:bCs/>
          <w:i/>
          <w:iCs/>
          <w:color w:val="FF0000"/>
        </w:rPr>
      </w:pPr>
    </w:p>
    <w:p w14:paraId="06A75577"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1</w:t>
      </w:r>
    </w:p>
    <w:p w14:paraId="445E3CF4" w14:textId="3BB56745" w:rsidR="00960754" w:rsidRPr="00960754" w:rsidRDefault="00C66E4D" w:rsidP="00960754">
      <w:pPr>
        <w:numPr>
          <w:ilvl w:val="0"/>
          <w:numId w:val="37"/>
        </w:numPr>
        <w:suppressAutoHyphens/>
        <w:spacing w:after="0" w:line="240" w:lineRule="auto"/>
        <w:ind w:left="284" w:hanging="284"/>
        <w:jc w:val="both"/>
        <w:rPr>
          <w:rFonts w:ascii="Times New Roman" w:hAnsi="Times New Roman" w:cs="Times New Roman"/>
          <w:i/>
          <w:iCs/>
        </w:rPr>
      </w:pPr>
      <w:r w:rsidRPr="005F0485">
        <w:rPr>
          <w:rFonts w:ascii="Times New Roman" w:hAnsi="Times New Roman" w:cs="Times New Roman"/>
          <w:i/>
          <w:iCs/>
        </w:rPr>
        <w:t xml:space="preserve">Zamawiający zleca a Wykonawca przyjmuje do wykonania </w:t>
      </w:r>
      <w:r w:rsidR="00741E9B">
        <w:rPr>
          <w:rFonts w:ascii="Times New Roman" w:hAnsi="Times New Roman" w:cs="Times New Roman"/>
          <w:i/>
          <w:iCs/>
        </w:rPr>
        <w:t xml:space="preserve">świadczenie usługi </w:t>
      </w:r>
      <w:bookmarkStart w:id="1" w:name="_Hlk209527061"/>
      <w:r w:rsidR="00741E9B">
        <w:rPr>
          <w:rFonts w:ascii="Times New Roman" w:hAnsi="Times New Roman" w:cs="Times New Roman"/>
          <w:i/>
          <w:iCs/>
        </w:rPr>
        <w:t>indywidualnych</w:t>
      </w:r>
      <w:r w:rsidRPr="005F0485">
        <w:rPr>
          <w:rFonts w:ascii="Times New Roman" w:hAnsi="Times New Roman" w:cs="Times New Roman"/>
          <w:b/>
          <w:i/>
          <w:iCs/>
        </w:rPr>
        <w:t xml:space="preserve"> </w:t>
      </w:r>
      <w:r w:rsidR="00741E9B">
        <w:rPr>
          <w:rFonts w:ascii="Times New Roman" w:hAnsi="Times New Roman" w:cs="Times New Roman"/>
          <w:b/>
          <w:i/>
          <w:iCs/>
        </w:rPr>
        <w:t xml:space="preserve">konsultacji </w:t>
      </w:r>
      <w:r w:rsidR="000568B4">
        <w:rPr>
          <w:rFonts w:ascii="Times New Roman" w:hAnsi="Times New Roman" w:cs="Times New Roman"/>
          <w:b/>
          <w:i/>
          <w:iCs/>
        </w:rPr>
        <w:t xml:space="preserve">psychologicznych </w:t>
      </w:r>
      <w:r w:rsidR="00741E9B">
        <w:rPr>
          <w:rFonts w:ascii="Times New Roman" w:hAnsi="Times New Roman" w:cs="Times New Roman"/>
          <w:b/>
          <w:i/>
          <w:iCs/>
        </w:rPr>
        <w:t xml:space="preserve">w ramach Punktu Konsultacyjnego dla osób dorosłych „Bezpiecznik” </w:t>
      </w:r>
      <w:bookmarkEnd w:id="1"/>
      <w:r w:rsidR="000F3CD2" w:rsidRPr="000F3CD2">
        <w:rPr>
          <w:rFonts w:ascii="Times New Roman" w:hAnsi="Times New Roman" w:cs="Times New Roman"/>
          <w:bCs/>
          <w:i/>
          <w:iCs/>
        </w:rPr>
        <w:t xml:space="preserve">osobom </w:t>
      </w:r>
      <w:r w:rsidRPr="005F0485">
        <w:rPr>
          <w:rFonts w:ascii="Times New Roman" w:hAnsi="Times New Roman" w:cs="Times New Roman"/>
          <w:i/>
          <w:iCs/>
        </w:rPr>
        <w:t>skierowanym przez Zamawiającego na podstawie ustawy z dnia 19 lipca 2019 r. o realizowaniu usług społecznych przez Centrum Usług Społecznych (Dz. U. z 2019 r. poz. 1818).</w:t>
      </w:r>
    </w:p>
    <w:p w14:paraId="292DD1F9" w14:textId="780E6723" w:rsidR="00C66E4D" w:rsidRPr="005F0485" w:rsidRDefault="00741E9B" w:rsidP="00C66E4D">
      <w:pPr>
        <w:numPr>
          <w:ilvl w:val="0"/>
          <w:numId w:val="34"/>
        </w:numPr>
        <w:tabs>
          <w:tab w:val="num" w:pos="539"/>
        </w:tabs>
        <w:suppressAutoHyphens/>
        <w:spacing w:after="0" w:line="240" w:lineRule="auto"/>
        <w:ind w:left="284" w:hanging="284"/>
        <w:jc w:val="both"/>
        <w:rPr>
          <w:rFonts w:ascii="Times New Roman" w:hAnsi="Times New Roman" w:cs="Times New Roman"/>
          <w:i/>
          <w:iCs/>
        </w:rPr>
      </w:pPr>
      <w:r w:rsidRPr="005F0485">
        <w:rPr>
          <w:rFonts w:ascii="Times New Roman" w:hAnsi="Times New Roman" w:cs="Times New Roman"/>
          <w:i/>
          <w:iCs/>
        </w:rPr>
        <w:t xml:space="preserve">Usługi będące przedmiotem umowy obejmują </w:t>
      </w:r>
      <w:r w:rsidRPr="005F0485">
        <w:rPr>
          <w:rFonts w:ascii="Times New Roman" w:eastAsia="Calibri" w:hAnsi="Times New Roman" w:cs="Times New Roman"/>
          <w:i/>
          <w:iCs/>
        </w:rPr>
        <w:t xml:space="preserve">świadczenie </w:t>
      </w:r>
      <w:r>
        <w:rPr>
          <w:rFonts w:ascii="Times New Roman" w:eastAsia="Calibri" w:hAnsi="Times New Roman" w:cs="Times New Roman"/>
          <w:i/>
          <w:iCs/>
        </w:rPr>
        <w:t xml:space="preserve">indywidualnych konsultacji </w:t>
      </w:r>
      <w:r w:rsidR="000568B4">
        <w:rPr>
          <w:rFonts w:ascii="Times New Roman" w:eastAsia="Calibri" w:hAnsi="Times New Roman" w:cs="Times New Roman"/>
          <w:i/>
          <w:iCs/>
        </w:rPr>
        <w:br/>
      </w:r>
      <w:r>
        <w:rPr>
          <w:rFonts w:ascii="Times New Roman" w:eastAsia="Calibri" w:hAnsi="Times New Roman" w:cs="Times New Roman"/>
          <w:i/>
          <w:iCs/>
        </w:rPr>
        <w:t xml:space="preserve">z </w:t>
      </w:r>
      <w:r w:rsidR="000568B4">
        <w:rPr>
          <w:rFonts w:ascii="Times New Roman" w:eastAsia="Calibri" w:hAnsi="Times New Roman" w:cs="Times New Roman"/>
          <w:i/>
          <w:iCs/>
        </w:rPr>
        <w:t>psychologiem</w:t>
      </w:r>
      <w:r>
        <w:rPr>
          <w:rFonts w:ascii="Times New Roman" w:eastAsia="Calibri" w:hAnsi="Times New Roman" w:cs="Times New Roman"/>
          <w:i/>
          <w:iCs/>
        </w:rPr>
        <w:t xml:space="preserve"> w siedzibie Centrum Usług Społecznych w Pleszewie, ul. Słowackiego 19a</w:t>
      </w:r>
      <w:r w:rsidRPr="005F0485">
        <w:rPr>
          <w:rFonts w:ascii="Times New Roman" w:hAnsi="Times New Roman" w:cs="Times New Roman"/>
          <w:i/>
          <w:iCs/>
        </w:rPr>
        <w:t xml:space="preserve">, </w:t>
      </w:r>
      <w:r>
        <w:rPr>
          <w:rFonts w:ascii="Times New Roman" w:hAnsi="Times New Roman" w:cs="Times New Roman"/>
          <w:i/>
          <w:iCs/>
        </w:rPr>
        <w:t xml:space="preserve">dla osób dorosłych, w szczególności dla </w:t>
      </w:r>
      <w:r w:rsidRPr="005F0485">
        <w:rPr>
          <w:rFonts w:ascii="Times New Roman" w:hAnsi="Times New Roman" w:cs="Times New Roman"/>
          <w:i/>
          <w:iCs/>
        </w:rPr>
        <w:t xml:space="preserve">osób z niepełnosprawnościami, osób </w:t>
      </w:r>
      <w:r>
        <w:rPr>
          <w:rFonts w:ascii="Times New Roman" w:hAnsi="Times New Roman" w:cs="Times New Roman"/>
          <w:i/>
          <w:iCs/>
        </w:rPr>
        <w:t xml:space="preserve">doświadczających przemocy domowej, osób będących w kryzysie psychicznym. </w:t>
      </w:r>
      <w:r w:rsidR="00B726F7">
        <w:rPr>
          <w:rFonts w:ascii="Times New Roman" w:hAnsi="Times New Roman" w:cs="Times New Roman"/>
          <w:i/>
          <w:iCs/>
        </w:rPr>
        <w:t>Osoby objęte powyższą usługą muszą zamieszkiwać teren</w:t>
      </w:r>
      <w:r w:rsidR="00C66E4D" w:rsidRPr="005F0485">
        <w:rPr>
          <w:rFonts w:ascii="Times New Roman" w:hAnsi="Times New Roman" w:cs="Times New Roman"/>
          <w:i/>
          <w:iCs/>
        </w:rPr>
        <w:t xml:space="preserve"> </w:t>
      </w:r>
      <w:r w:rsidR="00A1347C">
        <w:rPr>
          <w:rFonts w:ascii="Times New Roman" w:hAnsi="Times New Roman" w:cs="Times New Roman"/>
          <w:i/>
          <w:iCs/>
        </w:rPr>
        <w:t>M</w:t>
      </w:r>
      <w:r w:rsidR="00C66E4D" w:rsidRPr="005F0485">
        <w:rPr>
          <w:rFonts w:ascii="Times New Roman" w:hAnsi="Times New Roman" w:cs="Times New Roman"/>
          <w:i/>
          <w:iCs/>
        </w:rPr>
        <w:t xml:space="preserve">iasta i </w:t>
      </w:r>
      <w:r w:rsidR="00A1347C">
        <w:rPr>
          <w:rFonts w:ascii="Times New Roman" w:hAnsi="Times New Roman" w:cs="Times New Roman"/>
          <w:i/>
          <w:iCs/>
        </w:rPr>
        <w:t>G</w:t>
      </w:r>
      <w:r w:rsidR="00C66E4D" w:rsidRPr="005F0485">
        <w:rPr>
          <w:rFonts w:ascii="Times New Roman" w:hAnsi="Times New Roman" w:cs="Times New Roman"/>
          <w:i/>
          <w:iCs/>
        </w:rPr>
        <w:t xml:space="preserve">miny Pleszew. </w:t>
      </w:r>
    </w:p>
    <w:p w14:paraId="1960276F" w14:textId="684D0A2B" w:rsidR="00FD78D2" w:rsidRDefault="00FD78D2" w:rsidP="00C66E4D">
      <w:pPr>
        <w:numPr>
          <w:ilvl w:val="0"/>
          <w:numId w:val="34"/>
        </w:numPr>
        <w:tabs>
          <w:tab w:val="num" w:pos="539"/>
        </w:tabs>
        <w:suppressAutoHyphens/>
        <w:spacing w:after="0" w:line="240" w:lineRule="auto"/>
        <w:ind w:left="284" w:hanging="284"/>
        <w:jc w:val="both"/>
        <w:rPr>
          <w:rFonts w:ascii="Times New Roman" w:hAnsi="Times New Roman" w:cs="Times New Roman"/>
          <w:i/>
          <w:iCs/>
        </w:rPr>
      </w:pPr>
      <w:r>
        <w:rPr>
          <w:rFonts w:ascii="Times New Roman" w:hAnsi="Times New Roman" w:cs="Times New Roman"/>
          <w:i/>
          <w:iCs/>
        </w:rPr>
        <w:t xml:space="preserve">Wykonawca zobowiązuje się, że przedmiot usługi będzie świadczył osobiście, przez cały okres realizacji zamówienia. </w:t>
      </w:r>
    </w:p>
    <w:p w14:paraId="6C50493F" w14:textId="091CBACD" w:rsidR="00FD78D2" w:rsidRDefault="00FD78D2" w:rsidP="00C66E4D">
      <w:pPr>
        <w:numPr>
          <w:ilvl w:val="0"/>
          <w:numId w:val="34"/>
        </w:numPr>
        <w:tabs>
          <w:tab w:val="num" w:pos="539"/>
        </w:tabs>
        <w:suppressAutoHyphens/>
        <w:spacing w:after="0" w:line="240" w:lineRule="auto"/>
        <w:ind w:left="284" w:hanging="284"/>
        <w:jc w:val="both"/>
        <w:rPr>
          <w:rFonts w:ascii="Times New Roman" w:hAnsi="Times New Roman" w:cs="Times New Roman"/>
          <w:i/>
          <w:iCs/>
        </w:rPr>
      </w:pPr>
      <w:r>
        <w:rPr>
          <w:rFonts w:ascii="Times New Roman" w:hAnsi="Times New Roman" w:cs="Times New Roman"/>
          <w:i/>
          <w:iCs/>
        </w:rPr>
        <w:t xml:space="preserve">Usługa może być realizowana od poniedziałku do </w:t>
      </w:r>
      <w:r w:rsidR="002A2BBC">
        <w:rPr>
          <w:rFonts w:ascii="Times New Roman" w:hAnsi="Times New Roman" w:cs="Times New Roman"/>
          <w:i/>
          <w:iCs/>
        </w:rPr>
        <w:t>piątku</w:t>
      </w:r>
      <w:r>
        <w:rPr>
          <w:rFonts w:ascii="Times New Roman" w:hAnsi="Times New Roman" w:cs="Times New Roman"/>
          <w:i/>
          <w:iCs/>
        </w:rPr>
        <w:t xml:space="preserve"> (z wyłączeniem świąt) w godzinach od 8.00 do 19.00. </w:t>
      </w:r>
    </w:p>
    <w:p w14:paraId="558544F3" w14:textId="2A77F57B" w:rsidR="00960754" w:rsidRPr="00256F9D" w:rsidRDefault="00FD78D2" w:rsidP="00256F9D">
      <w:pPr>
        <w:numPr>
          <w:ilvl w:val="0"/>
          <w:numId w:val="34"/>
        </w:numPr>
        <w:tabs>
          <w:tab w:val="num" w:pos="539"/>
        </w:tabs>
        <w:suppressAutoHyphens/>
        <w:spacing w:after="0" w:line="240" w:lineRule="auto"/>
        <w:ind w:left="284" w:hanging="284"/>
        <w:jc w:val="both"/>
        <w:rPr>
          <w:rFonts w:ascii="Times New Roman" w:hAnsi="Times New Roman" w:cs="Times New Roman"/>
          <w:i/>
          <w:iCs/>
        </w:rPr>
      </w:pPr>
      <w:r>
        <w:rPr>
          <w:rFonts w:ascii="Times New Roman" w:hAnsi="Times New Roman" w:cs="Times New Roman"/>
          <w:i/>
          <w:iCs/>
        </w:rPr>
        <w:t xml:space="preserve">Jedna osoba może korzystać z usługi wielokrotnie.  </w:t>
      </w:r>
    </w:p>
    <w:p w14:paraId="72E9340A" w14:textId="22FAAE84" w:rsidR="003B5AD1" w:rsidRDefault="00256F9D" w:rsidP="003B5AD1">
      <w:pPr>
        <w:spacing w:after="0"/>
        <w:ind w:left="397" w:hanging="397"/>
        <w:jc w:val="both"/>
        <w:rPr>
          <w:rFonts w:ascii="Times New Roman" w:hAnsi="Times New Roman" w:cs="Times New Roman"/>
          <w:i/>
          <w:iCs/>
        </w:rPr>
      </w:pPr>
      <w:r>
        <w:rPr>
          <w:rFonts w:ascii="Times New Roman" w:hAnsi="Times New Roman" w:cs="Times New Roman"/>
          <w:i/>
          <w:iCs/>
        </w:rPr>
        <w:t>6</w:t>
      </w:r>
      <w:r w:rsidR="00C66E4D" w:rsidRPr="005F0485">
        <w:rPr>
          <w:rFonts w:ascii="Times New Roman" w:hAnsi="Times New Roman" w:cs="Times New Roman"/>
          <w:i/>
          <w:iCs/>
        </w:rPr>
        <w:t>.</w:t>
      </w:r>
      <w:r w:rsidR="00ED5404">
        <w:rPr>
          <w:rFonts w:ascii="Times New Roman" w:hAnsi="Times New Roman" w:cs="Times New Roman"/>
          <w:i/>
          <w:iCs/>
        </w:rPr>
        <w:t xml:space="preserve"> </w:t>
      </w:r>
      <w:r w:rsidR="00C66E4D" w:rsidRPr="005F0485">
        <w:rPr>
          <w:rFonts w:ascii="Times New Roman" w:hAnsi="Times New Roman" w:cs="Times New Roman"/>
          <w:i/>
          <w:iCs/>
        </w:rPr>
        <w:t>Wykonawca zobowiązuje się do realizacji usług, w sposób stały i systematyczny na każdym etapie realizacji Umowy</w:t>
      </w:r>
      <w:r w:rsidR="001F4743">
        <w:rPr>
          <w:rFonts w:ascii="Times New Roman" w:hAnsi="Times New Roman" w:cs="Times New Roman"/>
          <w:i/>
          <w:iCs/>
        </w:rPr>
        <w:t>.</w:t>
      </w:r>
    </w:p>
    <w:p w14:paraId="74570EDD" w14:textId="0605CC55" w:rsidR="003B5AD1" w:rsidRDefault="00256F9D" w:rsidP="003B5AD1">
      <w:pPr>
        <w:spacing w:after="0"/>
        <w:ind w:left="397" w:hanging="397"/>
        <w:jc w:val="both"/>
        <w:rPr>
          <w:rFonts w:ascii="Times New Roman" w:hAnsi="Times New Roman" w:cs="Times New Roman"/>
          <w:i/>
          <w:iCs/>
        </w:rPr>
      </w:pPr>
      <w:r>
        <w:rPr>
          <w:rFonts w:ascii="Times New Roman" w:hAnsi="Times New Roman" w:cs="Times New Roman"/>
          <w:i/>
          <w:iCs/>
        </w:rPr>
        <w:t>7</w:t>
      </w:r>
      <w:r w:rsidR="003B5AD1">
        <w:rPr>
          <w:rFonts w:ascii="Times New Roman" w:hAnsi="Times New Roman" w:cs="Times New Roman"/>
          <w:i/>
          <w:iCs/>
        </w:rPr>
        <w:t>. Wykonawca jest zobowiązany do realizowania usługi zgodnie ze standardem usługi przyjętym zarządzeniem Dyrektora Centrum Usług Społecznych w Pleszewie z dnia 0</w:t>
      </w:r>
      <w:r w:rsidR="00CE3463">
        <w:rPr>
          <w:rFonts w:ascii="Times New Roman" w:hAnsi="Times New Roman" w:cs="Times New Roman"/>
          <w:i/>
          <w:iCs/>
        </w:rPr>
        <w:t>1</w:t>
      </w:r>
      <w:r w:rsidR="003B5AD1">
        <w:rPr>
          <w:rFonts w:ascii="Times New Roman" w:hAnsi="Times New Roman" w:cs="Times New Roman"/>
          <w:i/>
          <w:iCs/>
        </w:rPr>
        <w:t>.0</w:t>
      </w:r>
      <w:r w:rsidR="00CE3463">
        <w:rPr>
          <w:rFonts w:ascii="Times New Roman" w:hAnsi="Times New Roman" w:cs="Times New Roman"/>
          <w:i/>
          <w:iCs/>
        </w:rPr>
        <w:t>9</w:t>
      </w:r>
      <w:r w:rsidR="003B5AD1">
        <w:rPr>
          <w:rFonts w:ascii="Times New Roman" w:hAnsi="Times New Roman" w:cs="Times New Roman"/>
          <w:i/>
          <w:iCs/>
        </w:rPr>
        <w:t>.202</w:t>
      </w:r>
      <w:r w:rsidR="00CE3463">
        <w:rPr>
          <w:rFonts w:ascii="Times New Roman" w:hAnsi="Times New Roman" w:cs="Times New Roman"/>
          <w:i/>
          <w:iCs/>
        </w:rPr>
        <w:t>5</w:t>
      </w:r>
      <w:r w:rsidR="003B5AD1">
        <w:rPr>
          <w:rFonts w:ascii="Times New Roman" w:hAnsi="Times New Roman" w:cs="Times New Roman"/>
          <w:i/>
          <w:iCs/>
        </w:rPr>
        <w:t xml:space="preserve"> r. (standardy dostępne na stronie </w:t>
      </w:r>
      <w:hyperlink r:id="rId8" w:history="1">
        <w:r w:rsidR="003B5AD1" w:rsidRPr="005D7528">
          <w:rPr>
            <w:rStyle w:val="Hipercze"/>
            <w:rFonts w:ascii="Times New Roman" w:hAnsi="Times New Roman" w:cs="Times New Roman"/>
            <w:i/>
            <w:iCs/>
          </w:rPr>
          <w:t>https://cuspleszew.pl/</w:t>
        </w:r>
      </w:hyperlink>
      <w:r w:rsidR="00CE3463">
        <w:t>).</w:t>
      </w:r>
    </w:p>
    <w:p w14:paraId="0AA4ACB2"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2</w:t>
      </w:r>
    </w:p>
    <w:p w14:paraId="6A81E308" w14:textId="268AF043" w:rsidR="00C66E4D" w:rsidRPr="00ED2D62" w:rsidRDefault="00C66E4D" w:rsidP="00C66E4D">
      <w:pPr>
        <w:rPr>
          <w:rFonts w:ascii="Times New Roman" w:hAnsi="Times New Roman" w:cs="Times New Roman"/>
          <w:b/>
          <w:bCs/>
          <w:i/>
          <w:iCs/>
        </w:rPr>
      </w:pPr>
      <w:r w:rsidRPr="005F0485">
        <w:rPr>
          <w:rFonts w:ascii="Times New Roman" w:hAnsi="Times New Roman" w:cs="Times New Roman"/>
          <w:i/>
          <w:iCs/>
        </w:rPr>
        <w:t xml:space="preserve">Umowa zawarta zostaje na czas określony od dnia podpisania </w:t>
      </w:r>
      <w:r w:rsidRPr="00ED2D62">
        <w:rPr>
          <w:rFonts w:ascii="Times New Roman" w:hAnsi="Times New Roman" w:cs="Times New Roman"/>
          <w:b/>
          <w:bCs/>
          <w:i/>
          <w:iCs/>
        </w:rPr>
        <w:t>do dnia 3</w:t>
      </w:r>
      <w:r w:rsidR="000568B4">
        <w:rPr>
          <w:rFonts w:ascii="Times New Roman" w:hAnsi="Times New Roman" w:cs="Times New Roman"/>
          <w:b/>
          <w:bCs/>
          <w:i/>
          <w:iCs/>
        </w:rPr>
        <w:t>0</w:t>
      </w:r>
      <w:r w:rsidRPr="00ED2D62">
        <w:rPr>
          <w:rFonts w:ascii="Times New Roman" w:hAnsi="Times New Roman" w:cs="Times New Roman"/>
          <w:b/>
          <w:bCs/>
          <w:i/>
          <w:iCs/>
        </w:rPr>
        <w:t>.</w:t>
      </w:r>
      <w:r w:rsidR="00B4637F">
        <w:rPr>
          <w:rFonts w:ascii="Times New Roman" w:hAnsi="Times New Roman" w:cs="Times New Roman"/>
          <w:b/>
          <w:bCs/>
          <w:i/>
          <w:iCs/>
        </w:rPr>
        <w:t>0</w:t>
      </w:r>
      <w:r w:rsidR="000568B4">
        <w:rPr>
          <w:rFonts w:ascii="Times New Roman" w:hAnsi="Times New Roman" w:cs="Times New Roman"/>
          <w:b/>
          <w:bCs/>
          <w:i/>
          <w:iCs/>
        </w:rPr>
        <w:t>6</w:t>
      </w:r>
      <w:r w:rsidRPr="00ED2D62">
        <w:rPr>
          <w:rFonts w:ascii="Times New Roman" w:hAnsi="Times New Roman" w:cs="Times New Roman"/>
          <w:b/>
          <w:bCs/>
          <w:i/>
          <w:iCs/>
        </w:rPr>
        <w:t>.202</w:t>
      </w:r>
      <w:r w:rsidR="00B4637F">
        <w:rPr>
          <w:rFonts w:ascii="Times New Roman" w:hAnsi="Times New Roman" w:cs="Times New Roman"/>
          <w:b/>
          <w:bCs/>
          <w:i/>
          <w:iCs/>
        </w:rPr>
        <w:t>6</w:t>
      </w:r>
      <w:r w:rsidRPr="00ED2D62">
        <w:rPr>
          <w:rFonts w:ascii="Times New Roman" w:hAnsi="Times New Roman" w:cs="Times New Roman"/>
          <w:b/>
          <w:bCs/>
          <w:i/>
          <w:iCs/>
        </w:rPr>
        <w:t xml:space="preserve"> r.</w:t>
      </w:r>
    </w:p>
    <w:p w14:paraId="697B0714"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3</w:t>
      </w:r>
    </w:p>
    <w:p w14:paraId="2FCB7AF6" w14:textId="40275A4F" w:rsidR="00C66E4D" w:rsidRPr="005F0485" w:rsidRDefault="00C66E4D" w:rsidP="00C66E4D">
      <w:pPr>
        <w:numPr>
          <w:ilvl w:val="0"/>
          <w:numId w:val="35"/>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t xml:space="preserve">Wynagrodzenie Wykonawcy ustalone zostało w przeprowadzonym postępowaniu </w:t>
      </w:r>
      <w:r w:rsidR="001F4743">
        <w:rPr>
          <w:rFonts w:ascii="Times New Roman" w:hAnsi="Times New Roman" w:cs="Times New Roman"/>
          <w:i/>
          <w:iCs/>
        </w:rPr>
        <w:t xml:space="preserve">zapytania ofertowego </w:t>
      </w:r>
      <w:r w:rsidRPr="005F0485">
        <w:rPr>
          <w:rFonts w:ascii="Times New Roman" w:hAnsi="Times New Roman" w:cs="Times New Roman"/>
          <w:i/>
          <w:iCs/>
        </w:rPr>
        <w:t xml:space="preserve">i wynosi: </w:t>
      </w:r>
      <w:r w:rsidR="000568B4">
        <w:rPr>
          <w:rFonts w:ascii="Times New Roman" w:hAnsi="Times New Roman" w:cs="Times New Roman"/>
          <w:b/>
          <w:bCs/>
          <w:i/>
          <w:iCs/>
        </w:rPr>
        <w:t>……………..</w:t>
      </w:r>
      <w:r w:rsidR="001F4743">
        <w:rPr>
          <w:rFonts w:ascii="Times New Roman" w:hAnsi="Times New Roman" w:cs="Times New Roman"/>
          <w:b/>
          <w:bCs/>
          <w:i/>
          <w:iCs/>
        </w:rPr>
        <w:t xml:space="preserve">złotych </w:t>
      </w:r>
      <w:r w:rsidRPr="005F7E1C">
        <w:rPr>
          <w:rFonts w:ascii="Times New Roman" w:hAnsi="Times New Roman" w:cs="Times New Roman"/>
          <w:b/>
          <w:bCs/>
          <w:i/>
          <w:iCs/>
        </w:rPr>
        <w:t>brutto</w:t>
      </w:r>
      <w:r w:rsidRPr="005F0485">
        <w:rPr>
          <w:rFonts w:ascii="Times New Roman" w:hAnsi="Times New Roman" w:cs="Times New Roman"/>
          <w:i/>
          <w:iCs/>
        </w:rPr>
        <w:t xml:space="preserve"> (słownie: </w:t>
      </w:r>
      <w:r w:rsidR="000568B4">
        <w:rPr>
          <w:rFonts w:ascii="Times New Roman" w:hAnsi="Times New Roman" w:cs="Times New Roman"/>
          <w:i/>
          <w:iCs/>
        </w:rPr>
        <w:t>……………………</w:t>
      </w:r>
      <w:r w:rsidRPr="005F0485">
        <w:rPr>
          <w:rFonts w:ascii="Times New Roman" w:hAnsi="Times New Roman" w:cs="Times New Roman"/>
          <w:i/>
          <w:iCs/>
        </w:rPr>
        <w:t xml:space="preserve">złotych 00/100) </w:t>
      </w:r>
      <w:r w:rsidRPr="005F7E1C">
        <w:rPr>
          <w:rFonts w:ascii="Times New Roman" w:hAnsi="Times New Roman" w:cs="Times New Roman"/>
          <w:b/>
          <w:bCs/>
          <w:i/>
          <w:iCs/>
        </w:rPr>
        <w:t xml:space="preserve">za jedną godzinę świadczonej </w:t>
      </w:r>
      <w:r w:rsidR="00F363A4">
        <w:rPr>
          <w:rFonts w:ascii="Times New Roman" w:hAnsi="Times New Roman" w:cs="Times New Roman"/>
          <w:b/>
          <w:bCs/>
          <w:i/>
          <w:iCs/>
        </w:rPr>
        <w:t xml:space="preserve">usługi indywidualnych konsultacji </w:t>
      </w:r>
      <w:r w:rsidR="000568B4">
        <w:rPr>
          <w:rFonts w:ascii="Times New Roman" w:hAnsi="Times New Roman" w:cs="Times New Roman"/>
          <w:b/>
          <w:bCs/>
          <w:i/>
          <w:iCs/>
        </w:rPr>
        <w:t>psychologicznych</w:t>
      </w:r>
      <w:r w:rsidRPr="005F7E1C">
        <w:rPr>
          <w:rFonts w:ascii="Times New Roman" w:hAnsi="Times New Roman" w:cs="Times New Roman"/>
          <w:b/>
          <w:bCs/>
          <w:i/>
          <w:iCs/>
        </w:rPr>
        <w:t>.</w:t>
      </w:r>
    </w:p>
    <w:p w14:paraId="2C38EA0A" w14:textId="3FD0D2AB" w:rsidR="00C66E4D" w:rsidRPr="005F0485" w:rsidRDefault="00C66E4D" w:rsidP="00C66E4D">
      <w:pPr>
        <w:numPr>
          <w:ilvl w:val="0"/>
          <w:numId w:val="35"/>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t>Zamawiający zastrzega, że wydatki z tytułu usłu</w:t>
      </w:r>
      <w:r w:rsidR="00AA1A28">
        <w:rPr>
          <w:rFonts w:ascii="Times New Roman" w:hAnsi="Times New Roman" w:cs="Times New Roman"/>
          <w:i/>
          <w:iCs/>
        </w:rPr>
        <w:t>g</w:t>
      </w:r>
      <w:r w:rsidR="00DE3946">
        <w:rPr>
          <w:rFonts w:ascii="Times New Roman" w:hAnsi="Times New Roman" w:cs="Times New Roman"/>
          <w:i/>
          <w:iCs/>
        </w:rPr>
        <w:t xml:space="preserve"> </w:t>
      </w:r>
      <w:r w:rsidR="00E35A4C" w:rsidRPr="00E35A4C">
        <w:rPr>
          <w:rFonts w:ascii="Times New Roman" w:hAnsi="Times New Roman" w:cs="Times New Roman"/>
          <w:b/>
          <w:bCs/>
          <w:i/>
          <w:iCs/>
        </w:rPr>
        <w:t>indywidualnych</w:t>
      </w:r>
      <w:r w:rsidR="00E35A4C" w:rsidRPr="005F0485">
        <w:rPr>
          <w:rFonts w:ascii="Times New Roman" w:hAnsi="Times New Roman" w:cs="Times New Roman"/>
          <w:b/>
          <w:i/>
          <w:iCs/>
        </w:rPr>
        <w:t xml:space="preserve"> </w:t>
      </w:r>
      <w:r w:rsidR="00E35A4C">
        <w:rPr>
          <w:rFonts w:ascii="Times New Roman" w:hAnsi="Times New Roman" w:cs="Times New Roman"/>
          <w:b/>
          <w:i/>
          <w:iCs/>
        </w:rPr>
        <w:t xml:space="preserve">konsultacji </w:t>
      </w:r>
      <w:r w:rsidR="000568B4">
        <w:rPr>
          <w:rFonts w:ascii="Times New Roman" w:hAnsi="Times New Roman" w:cs="Times New Roman"/>
          <w:b/>
          <w:i/>
          <w:iCs/>
        </w:rPr>
        <w:t>psychologicznych</w:t>
      </w:r>
      <w:r w:rsidR="00B4637F">
        <w:rPr>
          <w:rFonts w:ascii="Times New Roman" w:hAnsi="Times New Roman" w:cs="Times New Roman"/>
          <w:b/>
          <w:i/>
          <w:iCs/>
        </w:rPr>
        <w:br/>
      </w:r>
      <w:r w:rsidR="00E35A4C">
        <w:rPr>
          <w:rFonts w:ascii="Times New Roman" w:hAnsi="Times New Roman" w:cs="Times New Roman"/>
          <w:b/>
          <w:i/>
          <w:iCs/>
        </w:rPr>
        <w:t xml:space="preserve">w ramach Punktu Konsultacyjnego dla osób dorosłych „Bezpiecznik” </w:t>
      </w:r>
      <w:r w:rsidRPr="005F0485">
        <w:rPr>
          <w:rFonts w:ascii="Times New Roman" w:hAnsi="Times New Roman" w:cs="Times New Roman"/>
          <w:i/>
          <w:iCs/>
        </w:rPr>
        <w:t xml:space="preserve">realizowane będą </w:t>
      </w:r>
      <w:r w:rsidRPr="005F7E1C">
        <w:rPr>
          <w:rFonts w:ascii="Times New Roman" w:hAnsi="Times New Roman" w:cs="Times New Roman"/>
          <w:b/>
          <w:bCs/>
          <w:i/>
          <w:iCs/>
        </w:rPr>
        <w:t xml:space="preserve">do kwoty </w:t>
      </w:r>
      <w:r w:rsidR="000568B4">
        <w:rPr>
          <w:rFonts w:ascii="Times New Roman" w:hAnsi="Times New Roman" w:cs="Times New Roman"/>
          <w:b/>
          <w:bCs/>
          <w:i/>
          <w:iCs/>
        </w:rPr>
        <w:t>………………………….</w:t>
      </w:r>
      <w:r w:rsidR="005F7E1C" w:rsidRPr="005F7E1C">
        <w:rPr>
          <w:rFonts w:ascii="Times New Roman" w:hAnsi="Times New Roman" w:cs="Times New Roman"/>
          <w:b/>
          <w:bCs/>
          <w:i/>
          <w:iCs/>
        </w:rPr>
        <w:t xml:space="preserve">zł </w:t>
      </w:r>
      <w:r w:rsidRPr="005F7E1C">
        <w:rPr>
          <w:rFonts w:ascii="Times New Roman" w:hAnsi="Times New Roman" w:cs="Times New Roman"/>
          <w:b/>
          <w:bCs/>
          <w:i/>
          <w:iCs/>
        </w:rPr>
        <w:t>brutto</w:t>
      </w:r>
      <w:r w:rsidR="005F7E1C">
        <w:rPr>
          <w:rFonts w:ascii="Times New Roman" w:hAnsi="Times New Roman" w:cs="Times New Roman"/>
          <w:i/>
          <w:iCs/>
        </w:rPr>
        <w:t xml:space="preserve"> (słownie: </w:t>
      </w:r>
      <w:r w:rsidR="000568B4">
        <w:rPr>
          <w:rFonts w:ascii="Times New Roman" w:hAnsi="Times New Roman" w:cs="Times New Roman"/>
          <w:i/>
          <w:iCs/>
        </w:rPr>
        <w:t>……………………………</w:t>
      </w:r>
      <w:r w:rsidR="005F7E1C">
        <w:rPr>
          <w:rFonts w:ascii="Times New Roman" w:hAnsi="Times New Roman" w:cs="Times New Roman"/>
          <w:i/>
          <w:iCs/>
        </w:rPr>
        <w:t>złotych 00/100)</w:t>
      </w:r>
      <w:r w:rsidRPr="005F0485">
        <w:rPr>
          <w:rFonts w:ascii="Times New Roman" w:hAnsi="Times New Roman" w:cs="Times New Roman"/>
          <w:i/>
          <w:iCs/>
        </w:rPr>
        <w:t>.</w:t>
      </w:r>
    </w:p>
    <w:p w14:paraId="1E773DBA" w14:textId="33AF2AF3" w:rsidR="00C66E4D" w:rsidRDefault="00C66E4D" w:rsidP="00C66E4D">
      <w:pPr>
        <w:numPr>
          <w:ilvl w:val="0"/>
          <w:numId w:val="35"/>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lastRenderedPageBreak/>
        <w:t>Miesięczne wynagrodzenie Wykonawcy zależne jest od liczby godzin świadczonych usług w danym miesiącu, rozliczonych na zasadach określonych w § 8 niniejszej umowy</w:t>
      </w:r>
      <w:r w:rsidR="00DE3946">
        <w:rPr>
          <w:rFonts w:ascii="Times New Roman" w:hAnsi="Times New Roman" w:cs="Times New Roman"/>
          <w:i/>
          <w:iCs/>
        </w:rPr>
        <w:t>.</w:t>
      </w:r>
      <w:r w:rsidRPr="005F0485">
        <w:rPr>
          <w:rFonts w:ascii="Times New Roman" w:hAnsi="Times New Roman" w:cs="Times New Roman"/>
          <w:i/>
          <w:iCs/>
        </w:rPr>
        <w:t xml:space="preserve"> </w:t>
      </w:r>
    </w:p>
    <w:p w14:paraId="01B168AD" w14:textId="77777777" w:rsidR="00E35A4C" w:rsidRPr="005F0485" w:rsidRDefault="00E35A4C" w:rsidP="00B4170F">
      <w:pPr>
        <w:suppressAutoHyphens/>
        <w:spacing w:after="0" w:line="240" w:lineRule="auto"/>
        <w:ind w:left="360"/>
        <w:jc w:val="both"/>
        <w:rPr>
          <w:rFonts w:ascii="Times New Roman" w:hAnsi="Times New Roman" w:cs="Times New Roman"/>
          <w:i/>
          <w:iCs/>
        </w:rPr>
      </w:pPr>
    </w:p>
    <w:p w14:paraId="133300EE" w14:textId="2311DBCA"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bCs/>
          <w:i/>
          <w:iCs/>
        </w:rPr>
        <w:t xml:space="preserve">§ </w:t>
      </w:r>
      <w:r w:rsidR="00A053AA">
        <w:rPr>
          <w:rFonts w:ascii="Times New Roman" w:hAnsi="Times New Roman" w:cs="Times New Roman"/>
          <w:b/>
          <w:bCs/>
          <w:i/>
          <w:iCs/>
        </w:rPr>
        <w:t>4</w:t>
      </w:r>
    </w:p>
    <w:p w14:paraId="26B76355" w14:textId="2737BE5F" w:rsidR="00C66E4D" w:rsidRPr="005F0485" w:rsidRDefault="00C66E4D" w:rsidP="00C66E4D">
      <w:pPr>
        <w:jc w:val="both"/>
        <w:rPr>
          <w:rFonts w:ascii="Times New Roman" w:hAnsi="Times New Roman" w:cs="Times New Roman"/>
          <w:i/>
          <w:iCs/>
        </w:rPr>
      </w:pPr>
      <w:r w:rsidRPr="005F0485">
        <w:rPr>
          <w:rFonts w:ascii="Times New Roman" w:hAnsi="Times New Roman" w:cs="Times New Roman"/>
          <w:i/>
          <w:iCs/>
        </w:rPr>
        <w:t xml:space="preserve">Wykonawca zobowiązany jest do </w:t>
      </w:r>
      <w:r w:rsidRPr="005F0485">
        <w:rPr>
          <w:rStyle w:val="Uwydatnienie"/>
          <w:rFonts w:ascii="Times New Roman" w:hAnsi="Times New Roman" w:cs="Times New Roman"/>
          <w:color w:val="000000"/>
        </w:rPr>
        <w:t xml:space="preserve">zapewnienia </w:t>
      </w:r>
      <w:r w:rsidR="00B20BD2">
        <w:rPr>
          <w:rStyle w:val="Uwydatnienie"/>
          <w:rFonts w:ascii="Times New Roman" w:hAnsi="Times New Roman" w:cs="Times New Roman"/>
          <w:color w:val="000000"/>
        </w:rPr>
        <w:t xml:space="preserve">minimalnych wymagań służących zapewnieniu  </w:t>
      </w:r>
      <w:r w:rsidRPr="005F0485">
        <w:rPr>
          <w:rStyle w:val="Uwydatnienie"/>
          <w:rFonts w:ascii="Times New Roman" w:hAnsi="Times New Roman" w:cs="Times New Roman"/>
          <w:color w:val="000000"/>
        </w:rPr>
        <w:t xml:space="preserve">dostępności </w:t>
      </w:r>
      <w:r w:rsidR="00F919B0">
        <w:rPr>
          <w:rStyle w:val="Uwydatnienie"/>
          <w:rFonts w:ascii="Times New Roman" w:hAnsi="Times New Roman" w:cs="Times New Roman"/>
          <w:color w:val="000000"/>
        </w:rPr>
        <w:t>osobom</w:t>
      </w:r>
      <w:r w:rsidR="0050390D">
        <w:rPr>
          <w:rStyle w:val="Uwydatnienie"/>
          <w:rFonts w:ascii="Times New Roman" w:hAnsi="Times New Roman" w:cs="Times New Roman"/>
          <w:color w:val="000000"/>
        </w:rPr>
        <w:t xml:space="preserve"> ze</w:t>
      </w:r>
      <w:r w:rsidR="00F919B0">
        <w:rPr>
          <w:rStyle w:val="Uwydatnienie"/>
          <w:rFonts w:ascii="Times New Roman" w:hAnsi="Times New Roman" w:cs="Times New Roman"/>
          <w:color w:val="000000"/>
        </w:rPr>
        <w:t xml:space="preserve"> szczególnymi potrzebami, o których mowa </w:t>
      </w:r>
      <w:r w:rsidRPr="005F0485">
        <w:rPr>
          <w:rStyle w:val="Uwydatnienie"/>
          <w:rFonts w:ascii="Times New Roman" w:hAnsi="Times New Roman" w:cs="Times New Roman"/>
          <w:color w:val="000000"/>
        </w:rPr>
        <w:t>w art. 6 ustawy z dnia 19 lipca 2019 r. o zapewnieniu dostępności osobom ze szczególnymi potrzebami</w:t>
      </w:r>
      <w:r w:rsidR="00F919B0">
        <w:rPr>
          <w:rStyle w:val="Uwydatnienie"/>
          <w:rFonts w:ascii="Times New Roman" w:hAnsi="Times New Roman" w:cs="Times New Roman"/>
          <w:color w:val="000000"/>
        </w:rPr>
        <w:t xml:space="preserve"> (Dz. U. z 2024 r. poz. 1411)</w:t>
      </w:r>
      <w:r w:rsidRPr="005F0485">
        <w:rPr>
          <w:rStyle w:val="Uwydatnienie"/>
          <w:rFonts w:ascii="Times New Roman" w:hAnsi="Times New Roman" w:cs="Times New Roman"/>
          <w:color w:val="000000"/>
        </w:rPr>
        <w:t>, adekwatnie do świadczonych usług</w:t>
      </w:r>
      <w:r w:rsidR="00F919B0">
        <w:rPr>
          <w:rStyle w:val="Uwydatnienie"/>
          <w:rFonts w:ascii="Times New Roman" w:hAnsi="Times New Roman" w:cs="Times New Roman"/>
          <w:color w:val="000000"/>
        </w:rPr>
        <w:t>.</w:t>
      </w:r>
      <w:r w:rsidRPr="005F0485">
        <w:rPr>
          <w:rStyle w:val="Uwydatnienie"/>
          <w:rFonts w:ascii="Times New Roman" w:hAnsi="Times New Roman" w:cs="Times New Roman"/>
          <w:color w:val="000000"/>
        </w:rPr>
        <w:t xml:space="preserve"> </w:t>
      </w:r>
    </w:p>
    <w:p w14:paraId="66054670"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bCs/>
          <w:i/>
          <w:iCs/>
        </w:rPr>
        <w:t>§ 6</w:t>
      </w:r>
    </w:p>
    <w:p w14:paraId="736C1FE2" w14:textId="47D3767C" w:rsidR="00C66E4D" w:rsidRPr="005F0485" w:rsidRDefault="00C66E4D" w:rsidP="00C66E4D">
      <w:pPr>
        <w:numPr>
          <w:ilvl w:val="0"/>
          <w:numId w:val="31"/>
        </w:numPr>
        <w:tabs>
          <w:tab w:val="left" w:pos="284"/>
        </w:tabs>
        <w:suppressAutoHyphens/>
        <w:spacing w:after="0" w:line="240" w:lineRule="auto"/>
        <w:ind w:left="284" w:hanging="284"/>
        <w:jc w:val="both"/>
        <w:rPr>
          <w:rFonts w:ascii="Times New Roman" w:hAnsi="Times New Roman" w:cs="Times New Roman"/>
          <w:i/>
          <w:iCs/>
        </w:rPr>
      </w:pPr>
      <w:r w:rsidRPr="005F0485">
        <w:rPr>
          <w:rFonts w:ascii="Times New Roman" w:hAnsi="Times New Roman" w:cs="Times New Roman"/>
          <w:i/>
          <w:iCs/>
        </w:rPr>
        <w:t xml:space="preserve">W razie wystąpienia istotnej zmiany okoliczności powodującej, że wykonanie umowy nie leży </w:t>
      </w:r>
      <w:r w:rsidR="00ED5404">
        <w:rPr>
          <w:rFonts w:ascii="Times New Roman" w:hAnsi="Times New Roman" w:cs="Times New Roman"/>
          <w:i/>
          <w:iCs/>
        </w:rPr>
        <w:br/>
      </w:r>
      <w:r w:rsidRPr="005F0485">
        <w:rPr>
          <w:rFonts w:ascii="Times New Roman" w:hAnsi="Times New Roman" w:cs="Times New Roman"/>
          <w:i/>
          <w:iCs/>
        </w:rPr>
        <w:t>w interesie publicznym, czego nie można było przewidzieć w chwili zawarcia umowy, zamawiający może odstąpić od umowy w terminie miesiąca od powzięcia wiadomości o powyższych okolicznościach, jednak nie później niż do dnia 3</w:t>
      </w:r>
      <w:r w:rsidR="000568B4">
        <w:rPr>
          <w:rFonts w:ascii="Times New Roman" w:hAnsi="Times New Roman" w:cs="Times New Roman"/>
          <w:i/>
          <w:iCs/>
        </w:rPr>
        <w:t>1</w:t>
      </w:r>
      <w:r w:rsidRPr="005F0485">
        <w:rPr>
          <w:rFonts w:ascii="Times New Roman" w:hAnsi="Times New Roman" w:cs="Times New Roman"/>
          <w:i/>
          <w:iCs/>
        </w:rPr>
        <w:t>.</w:t>
      </w:r>
      <w:r w:rsidR="00B4637F">
        <w:rPr>
          <w:rFonts w:ascii="Times New Roman" w:hAnsi="Times New Roman" w:cs="Times New Roman"/>
          <w:i/>
          <w:iCs/>
        </w:rPr>
        <w:t>0</w:t>
      </w:r>
      <w:r w:rsidR="000568B4">
        <w:rPr>
          <w:rFonts w:ascii="Times New Roman" w:hAnsi="Times New Roman" w:cs="Times New Roman"/>
          <w:i/>
          <w:iCs/>
        </w:rPr>
        <w:t>5</w:t>
      </w:r>
      <w:r w:rsidRPr="005F0485">
        <w:rPr>
          <w:rFonts w:ascii="Times New Roman" w:hAnsi="Times New Roman" w:cs="Times New Roman"/>
          <w:i/>
          <w:iCs/>
        </w:rPr>
        <w:t>.202</w:t>
      </w:r>
      <w:r w:rsidR="00B4637F">
        <w:rPr>
          <w:rFonts w:ascii="Times New Roman" w:hAnsi="Times New Roman" w:cs="Times New Roman"/>
          <w:i/>
          <w:iCs/>
        </w:rPr>
        <w:t>6</w:t>
      </w:r>
      <w:r w:rsidRPr="005F0485">
        <w:rPr>
          <w:rFonts w:ascii="Times New Roman" w:hAnsi="Times New Roman" w:cs="Times New Roman"/>
          <w:i/>
          <w:iCs/>
        </w:rPr>
        <w:t xml:space="preserve"> r. W takim wypadku dostawca lub wykonawca może żądać jedynie wynagrodzenia należnego mu z tytułu wykonania części umowy.</w:t>
      </w:r>
    </w:p>
    <w:p w14:paraId="16102235" w14:textId="701B90FD" w:rsidR="00C66E4D" w:rsidRPr="005F0485" w:rsidRDefault="00C66E4D" w:rsidP="00C66E4D">
      <w:pPr>
        <w:numPr>
          <w:ilvl w:val="0"/>
          <w:numId w:val="31"/>
        </w:numPr>
        <w:tabs>
          <w:tab w:val="left" w:pos="284"/>
        </w:tabs>
        <w:suppressAutoHyphens/>
        <w:spacing w:after="0" w:line="240" w:lineRule="auto"/>
        <w:ind w:left="284" w:hanging="284"/>
        <w:jc w:val="both"/>
        <w:rPr>
          <w:rFonts w:ascii="Times New Roman" w:hAnsi="Times New Roman" w:cs="Times New Roman"/>
          <w:i/>
          <w:iCs/>
        </w:rPr>
      </w:pPr>
      <w:r w:rsidRPr="005F0485">
        <w:rPr>
          <w:rFonts w:ascii="Times New Roman" w:hAnsi="Times New Roman" w:cs="Times New Roman"/>
          <w:i/>
          <w:iCs/>
        </w:rPr>
        <w:t>Powyższy przepis znajduje zastosowanie w szczególności w przypadku ograniczenia środków budżetowych na wykonanie zadania bądź zmian w prawie skutkujących brakiem obowiązku po stronie Zamawiającego wykonywani</w:t>
      </w:r>
      <w:r w:rsidR="00F919B0">
        <w:rPr>
          <w:rFonts w:ascii="Times New Roman" w:hAnsi="Times New Roman" w:cs="Times New Roman"/>
          <w:i/>
          <w:iCs/>
        </w:rPr>
        <w:t>a</w:t>
      </w:r>
      <w:r w:rsidRPr="005F0485">
        <w:rPr>
          <w:rFonts w:ascii="Times New Roman" w:hAnsi="Times New Roman" w:cs="Times New Roman"/>
          <w:i/>
          <w:iCs/>
        </w:rPr>
        <w:t xml:space="preserve"> zadania objętego umową. Odstąpienie od umowy </w:t>
      </w:r>
      <w:r w:rsidR="00ED5404">
        <w:rPr>
          <w:rFonts w:ascii="Times New Roman" w:hAnsi="Times New Roman" w:cs="Times New Roman"/>
          <w:i/>
          <w:iCs/>
        </w:rPr>
        <w:br/>
      </w:r>
      <w:r w:rsidRPr="005F0485">
        <w:rPr>
          <w:rFonts w:ascii="Times New Roman" w:hAnsi="Times New Roman" w:cs="Times New Roman"/>
          <w:i/>
          <w:iCs/>
        </w:rPr>
        <w:t>w powyższych okolicznościach nie skutkuje odpowiedzialnością odszkodowawczą ani obowiązkiem zapłaty kar umownych.</w:t>
      </w:r>
    </w:p>
    <w:p w14:paraId="1B971FAD"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bCs/>
          <w:i/>
          <w:iCs/>
        </w:rPr>
        <w:t>§ 7</w:t>
      </w:r>
    </w:p>
    <w:p w14:paraId="0FA6FE73" w14:textId="29461339" w:rsidR="00C66E4D" w:rsidRPr="005F7E1C" w:rsidRDefault="00C66E4D" w:rsidP="005F7E1C">
      <w:pPr>
        <w:suppressAutoHyphens/>
        <w:spacing w:after="0"/>
        <w:ind w:left="284" w:hanging="284"/>
        <w:jc w:val="both"/>
        <w:rPr>
          <w:rFonts w:ascii="Times New Roman" w:hAnsi="Times New Roman" w:cs="Times New Roman"/>
          <w:i/>
          <w:iCs/>
          <w:color w:val="EE0000"/>
        </w:rPr>
      </w:pPr>
      <w:r w:rsidRPr="00E94729">
        <w:rPr>
          <w:rFonts w:ascii="Times New Roman" w:hAnsi="Times New Roman" w:cs="Times New Roman"/>
          <w:i/>
          <w:iCs/>
        </w:rPr>
        <w:t xml:space="preserve">1. Koordynatorem usług i osobą do kontaktu ze strony Zamawiającego </w:t>
      </w:r>
      <w:bookmarkStart w:id="2" w:name="_Hlk150329311"/>
      <w:r w:rsidRPr="00E94729">
        <w:rPr>
          <w:rFonts w:ascii="Times New Roman" w:hAnsi="Times New Roman" w:cs="Times New Roman"/>
          <w:i/>
          <w:iCs/>
        </w:rPr>
        <w:t xml:space="preserve">jest: Organizator Usług Społecznych: Aneta Gramala - Klińska, tel.: 62 5801205 wew. 36 pod którym będzie dostępna od poniedziałku do piątku w godzinach 07:00 do 15:00, e-mail: </w:t>
      </w:r>
      <w:hyperlink r:id="rId9" w:history="1">
        <w:r w:rsidRPr="00E94729">
          <w:rPr>
            <w:rStyle w:val="Hipercze"/>
            <w:rFonts w:ascii="Times New Roman" w:hAnsi="Times New Roman" w:cs="Times New Roman"/>
            <w:iCs/>
            <w:color w:val="auto"/>
            <w:u w:val="none"/>
          </w:rPr>
          <w:t>agramala-klinska@cuspleszew.pl</w:t>
        </w:r>
      </w:hyperlink>
      <w:r w:rsidRPr="00E94729">
        <w:rPr>
          <w:rFonts w:ascii="Times New Roman" w:hAnsi="Times New Roman" w:cs="Times New Roman"/>
          <w:i/>
          <w:iCs/>
        </w:rPr>
        <w:t>.</w:t>
      </w:r>
    </w:p>
    <w:bookmarkEnd w:id="2"/>
    <w:p w14:paraId="715AED9F" w14:textId="15B07B29" w:rsidR="00C66E4D" w:rsidRPr="005F0485" w:rsidRDefault="00A053AA" w:rsidP="005F7E1C">
      <w:pPr>
        <w:spacing w:after="0"/>
        <w:ind w:left="284" w:hanging="284"/>
        <w:jc w:val="both"/>
        <w:rPr>
          <w:rFonts w:ascii="Times New Roman" w:hAnsi="Times New Roman" w:cs="Times New Roman"/>
          <w:i/>
          <w:iCs/>
        </w:rPr>
      </w:pPr>
      <w:r>
        <w:rPr>
          <w:rFonts w:ascii="Times New Roman" w:hAnsi="Times New Roman" w:cs="Times New Roman"/>
          <w:i/>
          <w:iCs/>
        </w:rPr>
        <w:t>2</w:t>
      </w:r>
      <w:r w:rsidR="00C66E4D" w:rsidRPr="005F0485">
        <w:rPr>
          <w:rFonts w:ascii="Times New Roman" w:hAnsi="Times New Roman" w:cs="Times New Roman"/>
          <w:i/>
          <w:iCs/>
        </w:rPr>
        <w:t>. Zamawiający prowadzić będzie kontrolę zakresu i jakości usług świadczonych przez Wykonawcę oraz zastrzega sobie prawo wglądu do dokumentacji w zakresie realizacji umowy.</w:t>
      </w:r>
    </w:p>
    <w:p w14:paraId="485AD630" w14:textId="131FC8ED" w:rsidR="00C66E4D" w:rsidRPr="005F0485" w:rsidRDefault="00A053AA" w:rsidP="005F7E1C">
      <w:pPr>
        <w:spacing w:after="0"/>
        <w:ind w:left="284" w:hanging="284"/>
        <w:jc w:val="both"/>
        <w:rPr>
          <w:rFonts w:ascii="Times New Roman" w:hAnsi="Times New Roman" w:cs="Times New Roman"/>
          <w:i/>
          <w:iCs/>
          <w:lang w:eastAsia="zh-CN"/>
        </w:rPr>
      </w:pPr>
      <w:r>
        <w:rPr>
          <w:rFonts w:ascii="Times New Roman" w:hAnsi="Times New Roman" w:cs="Times New Roman"/>
          <w:i/>
          <w:iCs/>
        </w:rPr>
        <w:t>3</w:t>
      </w:r>
      <w:r w:rsidR="00C66E4D" w:rsidRPr="005F0485">
        <w:rPr>
          <w:rFonts w:ascii="Times New Roman" w:hAnsi="Times New Roman" w:cs="Times New Roman"/>
          <w:i/>
          <w:iCs/>
        </w:rPr>
        <w:t xml:space="preserve">. Wykonawca, </w:t>
      </w:r>
      <w:r>
        <w:rPr>
          <w:rFonts w:ascii="Times New Roman" w:hAnsi="Times New Roman" w:cs="Times New Roman"/>
          <w:i/>
          <w:iCs/>
        </w:rPr>
        <w:t>zobowiązany jest do</w:t>
      </w:r>
      <w:r w:rsidR="00C66E4D" w:rsidRPr="005F0485">
        <w:rPr>
          <w:rFonts w:ascii="Times New Roman" w:hAnsi="Times New Roman" w:cs="Times New Roman"/>
          <w:i/>
          <w:iCs/>
        </w:rPr>
        <w:t xml:space="preserve"> przestrzegania zasady równości szans, w tym równości płci w trakcie realizacji usług. </w:t>
      </w:r>
    </w:p>
    <w:p w14:paraId="71D916EA" w14:textId="0CEB1D1C" w:rsidR="00C66E4D" w:rsidRPr="005F0485" w:rsidRDefault="00A053AA" w:rsidP="00E35A4C">
      <w:pPr>
        <w:spacing w:after="0"/>
        <w:ind w:left="284" w:hanging="284"/>
        <w:jc w:val="both"/>
        <w:rPr>
          <w:rFonts w:ascii="Times New Roman" w:hAnsi="Times New Roman" w:cs="Times New Roman"/>
          <w:i/>
          <w:iCs/>
          <w:lang w:eastAsia="zh-CN"/>
        </w:rPr>
      </w:pPr>
      <w:r>
        <w:rPr>
          <w:rFonts w:ascii="Times New Roman" w:hAnsi="Times New Roman" w:cs="Times New Roman"/>
          <w:i/>
          <w:iCs/>
          <w:lang w:eastAsia="zh-CN"/>
        </w:rPr>
        <w:t>4</w:t>
      </w:r>
      <w:r w:rsidR="00C66E4D" w:rsidRPr="005F0485">
        <w:rPr>
          <w:rFonts w:ascii="Times New Roman" w:hAnsi="Times New Roman" w:cs="Times New Roman"/>
          <w:i/>
          <w:iCs/>
          <w:lang w:eastAsia="zh-CN"/>
        </w:rPr>
        <w:t>. Wykonawca zobowiązany jest do oznaczania dokumentów związanych z realizacją umowy oraz miejsca realizacji przedmiotu umowy</w:t>
      </w:r>
      <w:r w:rsidR="00E35A4C">
        <w:rPr>
          <w:rFonts w:ascii="Times New Roman" w:hAnsi="Times New Roman" w:cs="Times New Roman"/>
          <w:i/>
          <w:iCs/>
          <w:lang w:eastAsia="zh-CN"/>
        </w:rPr>
        <w:t xml:space="preserve"> w</w:t>
      </w:r>
      <w:r w:rsidR="00C66E4D" w:rsidRPr="005F0485">
        <w:rPr>
          <w:rFonts w:ascii="Times New Roman" w:hAnsi="Times New Roman" w:cs="Times New Roman"/>
          <w:i/>
          <w:iCs/>
          <w:lang w:eastAsia="zh-CN"/>
        </w:rPr>
        <w:t xml:space="preserve"> następujące znaki:</w:t>
      </w:r>
    </w:p>
    <w:p w14:paraId="305100AD" w14:textId="77777777" w:rsidR="00C66E4D" w:rsidRPr="005F0485" w:rsidRDefault="00C66E4D" w:rsidP="00C66E4D">
      <w:pPr>
        <w:spacing w:after="200"/>
        <w:ind w:left="720"/>
        <w:jc w:val="both"/>
        <w:rPr>
          <w:rFonts w:ascii="Times New Roman" w:hAnsi="Times New Roman" w:cs="Times New Roman"/>
          <w:i/>
          <w:iCs/>
        </w:rPr>
      </w:pPr>
      <w:r w:rsidRPr="005F0485">
        <w:rPr>
          <w:rFonts w:ascii="Times New Roman" w:hAnsi="Times New Roman" w:cs="Times New Roman"/>
          <w:i/>
          <w:iCs/>
        </w:rPr>
        <w:object w:dxaOrig="13455" w:dyaOrig="1215" w14:anchorId="6FBBD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42.75pt" o:ole="">
            <v:imagedata r:id="rId10" o:title=""/>
          </v:shape>
          <o:OLEObject Type="Embed" ProgID="PBrush" ShapeID="_x0000_i1025" DrawAspect="Content" ObjectID="_1833965108" r:id="rId11"/>
        </w:object>
      </w:r>
    </w:p>
    <w:p w14:paraId="2E93B574" w14:textId="77777777" w:rsidR="00C66E4D" w:rsidRPr="005F7E1C" w:rsidRDefault="00C66E4D" w:rsidP="005F7E1C">
      <w:pPr>
        <w:spacing w:after="0"/>
        <w:ind w:left="720"/>
        <w:jc w:val="both"/>
        <w:rPr>
          <w:rFonts w:ascii="Times New Roman" w:hAnsi="Times New Roman" w:cs="Times New Roman"/>
          <w:i/>
          <w:iCs/>
          <w:sz w:val="16"/>
          <w:szCs w:val="16"/>
        </w:rPr>
      </w:pPr>
    </w:p>
    <w:p w14:paraId="73A4FD5A" w14:textId="77777777" w:rsidR="00C66E4D" w:rsidRPr="005F0485" w:rsidRDefault="00C66E4D" w:rsidP="00C66E4D">
      <w:pPr>
        <w:pStyle w:val="Nagwek"/>
        <w:jc w:val="both"/>
        <w:rPr>
          <w:rFonts w:ascii="Times New Roman" w:hAnsi="Times New Roman" w:cs="Times New Roman"/>
          <w:i/>
          <w:iCs/>
          <w:noProof/>
        </w:rPr>
      </w:pPr>
      <w:r w:rsidRPr="005F0485">
        <w:rPr>
          <w:rFonts w:ascii="Times New Roman" w:hAnsi="Times New Roman" w:cs="Times New Roman"/>
          <w:i/>
          <w:iCs/>
        </w:rPr>
        <w:object w:dxaOrig="15000" w:dyaOrig="1635" w14:anchorId="14B1F458">
          <v:shape id="_x0000_i1026" type="#_x0000_t75" style="width:426pt;height:48pt" o:ole="">
            <v:imagedata r:id="rId12" o:title=""/>
          </v:shape>
          <o:OLEObject Type="Embed" ProgID="PBrush" ShapeID="_x0000_i1026" DrawAspect="Content" ObjectID="_1833965109" r:id="rId13"/>
        </w:object>
      </w:r>
    </w:p>
    <w:p w14:paraId="1B985A36" w14:textId="77777777" w:rsidR="00C66E4D" w:rsidRPr="005F7E1C" w:rsidRDefault="00C66E4D" w:rsidP="005F7E1C">
      <w:pPr>
        <w:spacing w:after="0"/>
        <w:jc w:val="both"/>
        <w:rPr>
          <w:rFonts w:ascii="Times New Roman" w:hAnsi="Times New Roman" w:cs="Times New Roman"/>
          <w:i/>
          <w:iCs/>
          <w:sz w:val="16"/>
          <w:szCs w:val="16"/>
        </w:rPr>
      </w:pPr>
    </w:p>
    <w:p w14:paraId="3EC98E7A" w14:textId="77777777" w:rsidR="00C66E4D" w:rsidRPr="005F0485" w:rsidRDefault="00C66E4D" w:rsidP="00C66E4D">
      <w:pPr>
        <w:spacing w:after="200"/>
        <w:jc w:val="center"/>
        <w:rPr>
          <w:rFonts w:ascii="Times New Roman" w:hAnsi="Times New Roman" w:cs="Times New Roman"/>
          <w:i/>
          <w:iCs/>
          <w:lang w:eastAsia="zh-CN"/>
        </w:rPr>
      </w:pPr>
      <w:r w:rsidRPr="005F0485">
        <w:rPr>
          <w:rFonts w:ascii="Times New Roman" w:hAnsi="Times New Roman" w:cs="Times New Roman"/>
          <w:i/>
          <w:iCs/>
          <w:lang w:eastAsia="zh-CN"/>
        </w:rPr>
        <w:t>Umieszczenie barw RP dotyczy wyłącznie materiałów w wersji pełnokolorowej.</w:t>
      </w:r>
    </w:p>
    <w:p w14:paraId="201A735B"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8</w:t>
      </w:r>
    </w:p>
    <w:p w14:paraId="31C81C1D" w14:textId="2E45DD4A" w:rsidR="00C66E4D" w:rsidRPr="00EA1212" w:rsidRDefault="00C66E4D" w:rsidP="00C66E4D">
      <w:pPr>
        <w:numPr>
          <w:ilvl w:val="0"/>
          <w:numId w:val="32"/>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t xml:space="preserve">Strony ustalają, że rozliczenie za wykonanie przedmiotu umowy odbywać się będzie po zakończonym miesiącu na podstawie formularza wykonania usług oraz prawidłowo wystawionej przez Wykonawcę faktury (rachunku) określającej ilość godzin faktycznie świadczonych usług w okresie, za który wystawiono </w:t>
      </w:r>
      <w:r w:rsidR="00B4637F">
        <w:rPr>
          <w:rFonts w:ascii="Times New Roman" w:hAnsi="Times New Roman" w:cs="Times New Roman"/>
          <w:i/>
          <w:iCs/>
        </w:rPr>
        <w:t>fakturę (</w:t>
      </w:r>
      <w:r w:rsidRPr="005F0485">
        <w:rPr>
          <w:rFonts w:ascii="Times New Roman" w:hAnsi="Times New Roman" w:cs="Times New Roman"/>
          <w:i/>
          <w:iCs/>
        </w:rPr>
        <w:t>rachunek</w:t>
      </w:r>
      <w:r w:rsidR="00B4637F">
        <w:rPr>
          <w:rFonts w:ascii="Times New Roman" w:hAnsi="Times New Roman" w:cs="Times New Roman"/>
          <w:i/>
          <w:iCs/>
        </w:rPr>
        <w:t>)</w:t>
      </w:r>
      <w:r w:rsidRPr="005F0485">
        <w:rPr>
          <w:rFonts w:ascii="Times New Roman" w:hAnsi="Times New Roman" w:cs="Times New Roman"/>
          <w:i/>
          <w:iCs/>
        </w:rPr>
        <w:t xml:space="preserve"> </w:t>
      </w:r>
      <w:r w:rsidRPr="005F0485">
        <w:rPr>
          <w:rFonts w:ascii="Times New Roman" w:hAnsi="Times New Roman" w:cs="Times New Roman"/>
          <w:b/>
          <w:bCs/>
          <w:i/>
          <w:iCs/>
        </w:rPr>
        <w:t>do 3 dnia następnego miesiąca</w:t>
      </w:r>
      <w:r w:rsidR="00EA1212">
        <w:rPr>
          <w:rFonts w:ascii="Times New Roman" w:hAnsi="Times New Roman" w:cs="Times New Roman"/>
          <w:b/>
          <w:bCs/>
          <w:i/>
          <w:iCs/>
        </w:rPr>
        <w:t xml:space="preserve">, </w:t>
      </w:r>
      <w:r w:rsidR="00EA1212" w:rsidRPr="00EA1212">
        <w:rPr>
          <w:rFonts w:ascii="Times New Roman" w:hAnsi="Times New Roman" w:cs="Times New Roman"/>
          <w:i/>
          <w:iCs/>
        </w:rPr>
        <w:t xml:space="preserve">wzór </w:t>
      </w:r>
      <w:r w:rsidR="00EA1212">
        <w:rPr>
          <w:rFonts w:ascii="Times New Roman" w:hAnsi="Times New Roman" w:cs="Times New Roman"/>
          <w:i/>
          <w:iCs/>
        </w:rPr>
        <w:t>F</w:t>
      </w:r>
      <w:r w:rsidR="00EA1212" w:rsidRPr="00EA1212">
        <w:rPr>
          <w:rFonts w:ascii="Times New Roman" w:hAnsi="Times New Roman" w:cs="Times New Roman"/>
          <w:i/>
          <w:iCs/>
        </w:rPr>
        <w:t xml:space="preserve">ormularza </w:t>
      </w:r>
      <w:r w:rsidR="00EA1212">
        <w:rPr>
          <w:rFonts w:ascii="Times New Roman" w:hAnsi="Times New Roman" w:cs="Times New Roman"/>
          <w:i/>
          <w:iCs/>
        </w:rPr>
        <w:t>W</w:t>
      </w:r>
      <w:r w:rsidR="00EA1212" w:rsidRPr="00EA1212">
        <w:rPr>
          <w:rFonts w:ascii="Times New Roman" w:hAnsi="Times New Roman" w:cs="Times New Roman"/>
          <w:i/>
          <w:iCs/>
        </w:rPr>
        <w:t>ykonania usług stanowi załączni</w:t>
      </w:r>
      <w:r w:rsidR="00EA1212">
        <w:rPr>
          <w:rFonts w:ascii="Times New Roman" w:hAnsi="Times New Roman" w:cs="Times New Roman"/>
          <w:i/>
          <w:iCs/>
        </w:rPr>
        <w:t>k</w:t>
      </w:r>
      <w:r w:rsidR="00EA1212" w:rsidRPr="00EA1212">
        <w:rPr>
          <w:rFonts w:ascii="Times New Roman" w:hAnsi="Times New Roman" w:cs="Times New Roman"/>
          <w:i/>
          <w:iCs/>
        </w:rPr>
        <w:t xml:space="preserve"> nr 1 do </w:t>
      </w:r>
      <w:r w:rsidR="00EA1212">
        <w:rPr>
          <w:rFonts w:ascii="Times New Roman" w:hAnsi="Times New Roman" w:cs="Times New Roman"/>
          <w:i/>
          <w:iCs/>
        </w:rPr>
        <w:t>U</w:t>
      </w:r>
      <w:r w:rsidR="00EA1212" w:rsidRPr="00EA1212">
        <w:rPr>
          <w:rFonts w:ascii="Times New Roman" w:hAnsi="Times New Roman" w:cs="Times New Roman"/>
          <w:i/>
          <w:iCs/>
        </w:rPr>
        <w:t>mowy.</w:t>
      </w:r>
    </w:p>
    <w:p w14:paraId="64EB44E6" w14:textId="77777777" w:rsidR="00C66E4D" w:rsidRDefault="00C66E4D" w:rsidP="00C66E4D">
      <w:pPr>
        <w:numPr>
          <w:ilvl w:val="0"/>
          <w:numId w:val="32"/>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t>Faktura winna być wystawiona: Nabywca: Miasto i Gmina Pleszew, ul. Rynek 1, 63-300 Pleszew, NIP 6080074221, Odbiorca: Centrum Usług Społecznych w Pleszewie, ul. J. Słowackiego 19a, 63-300 Pleszew.</w:t>
      </w:r>
    </w:p>
    <w:p w14:paraId="71727E7D"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lastRenderedPageBreak/>
        <w:t>Dla zapewnienia prawidłowego doręczenia faktur w Krajowym Systemie e-Faktur (KSeF) Kontrahent zobowiązany jest do wystawiania faktur ustrukturyzowanych z uwzględnieniem następujących zasad:</w:t>
      </w:r>
    </w:p>
    <w:p w14:paraId="506B7C71"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 w węźle Podmiot2 – wskazanie wartości „1” w polu JST:</w:t>
      </w:r>
    </w:p>
    <w:p w14:paraId="4691DEC8"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Nabywca [Podmiot2]:</w:t>
      </w:r>
    </w:p>
    <w:p w14:paraId="651C6F6D"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Miasto i Gmina Pleszew</w:t>
      </w:r>
    </w:p>
    <w:p w14:paraId="0EEBA176"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ul. Rynek 1</w:t>
      </w:r>
    </w:p>
    <w:p w14:paraId="009DDED3"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63-300 Pleszew</w:t>
      </w:r>
    </w:p>
    <w:p w14:paraId="4379E58C"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NIP: 6080074221</w:t>
      </w:r>
    </w:p>
    <w:p w14:paraId="3667FBBC"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 w węźle Podmiot3 – wskazanie danych właściwej jednostki organizacyjnej Miasta i Gminy Pleszew:</w:t>
      </w:r>
    </w:p>
    <w:p w14:paraId="4E31325D"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Odbiorca [Podmiot3]:</w:t>
      </w:r>
    </w:p>
    <w:p w14:paraId="5065F62C"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Centrum Usług Społecznych w Pleszewie</w:t>
      </w:r>
    </w:p>
    <w:p w14:paraId="72A1CE66"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ul. Słowackiego 19 A</w:t>
      </w:r>
    </w:p>
    <w:p w14:paraId="447805C8"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63-300 Pleszew</w:t>
      </w:r>
    </w:p>
    <w:p w14:paraId="4B82A4B2"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NIP: 6171023100</w:t>
      </w:r>
    </w:p>
    <w:p w14:paraId="6DF50EBD" w14:textId="77777777" w:rsidR="00AD6F1F" w:rsidRPr="00AD6F1F"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REGON: 003340877</w:t>
      </w:r>
    </w:p>
    <w:p w14:paraId="4BF05AC2" w14:textId="6D434CD6" w:rsidR="00AD6F1F" w:rsidRPr="005F0485" w:rsidRDefault="00AD6F1F" w:rsidP="00AD6F1F">
      <w:pPr>
        <w:suppressAutoHyphens/>
        <w:spacing w:after="0" w:line="240" w:lineRule="auto"/>
        <w:ind w:left="340"/>
        <w:jc w:val="both"/>
        <w:rPr>
          <w:rFonts w:ascii="Times New Roman" w:hAnsi="Times New Roman" w:cs="Times New Roman"/>
          <w:i/>
          <w:iCs/>
        </w:rPr>
      </w:pPr>
      <w:r w:rsidRPr="00AD6F1F">
        <w:rPr>
          <w:rFonts w:ascii="Times New Roman" w:hAnsi="Times New Roman" w:cs="Times New Roman"/>
          <w:i/>
          <w:iCs/>
        </w:rPr>
        <w:t>• w polu Rola – wskazanie wartości „8”, oznaczającej: jednostka samorządu terytorialnego – odbiorca.</w:t>
      </w:r>
    </w:p>
    <w:p w14:paraId="30BF0685" w14:textId="77777777" w:rsidR="00C66E4D" w:rsidRPr="005F0485" w:rsidRDefault="00C66E4D" w:rsidP="00C66E4D">
      <w:pPr>
        <w:numPr>
          <w:ilvl w:val="0"/>
          <w:numId w:val="32"/>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t>Wykonawca, jeżeli jest czynnym podatnikiem podatku od towarów i usług, zobowiązany jest do zamieszczenia na fakturze VAT rachunku bankowego znajdującego się w wykazie podatników VAT prowadzonego przez Szefa Krajowej Administracji Skarbowej.</w:t>
      </w:r>
    </w:p>
    <w:p w14:paraId="2B69E36D" w14:textId="77777777" w:rsidR="00C66E4D" w:rsidRPr="005F0485" w:rsidRDefault="00C66E4D" w:rsidP="00C66E4D">
      <w:pPr>
        <w:numPr>
          <w:ilvl w:val="0"/>
          <w:numId w:val="32"/>
        </w:numPr>
        <w:suppressAutoHyphens/>
        <w:spacing w:after="0" w:line="240" w:lineRule="auto"/>
        <w:jc w:val="both"/>
        <w:rPr>
          <w:rFonts w:ascii="Times New Roman" w:hAnsi="Times New Roman" w:cs="Times New Roman"/>
          <w:i/>
          <w:iCs/>
        </w:rPr>
      </w:pPr>
      <w:r w:rsidRPr="005F0485">
        <w:rPr>
          <w:rFonts w:ascii="Times New Roman" w:hAnsi="Times New Roman" w:cs="Times New Roman"/>
          <w:i/>
          <w:iCs/>
        </w:rPr>
        <w:t>Jeżeli w dniu płatności faktury rachunek bankowy Wykonawcy będącego czynnym podatnikiem podatku od towarów i usług wskazany na fakturze VAT nie będzie uwidoczniony w wykazie podatników VAT prowadzonym przez Szefa Krajowej Administracji Skarbowej Zamawiający uprawniony jest do powstrzymania  się  od  zapłaty do momentu wpisania podanego na fakturze rachunku bankowego do wykazu podatników VAT i poinformowania o tym fakcie Zamawiającego pisemnie bądź otrzymania korekty faktury, na której wskazany zostanie rachunek bankowy zawarty w wykazie podatników VAT. W takim przypadku zapłata nastąpi w terminie określonym w umowie, którego bieg rozpocznie się od dnia poinformowania Zamawiającego przez Wykonawcę na piśmie o wpisaniu podanego na fakturze rachunku bankowego do wykazu podatników VAT bądź otrzymania korekty faktury, na której wskazany zostanie rachunek bankowy zawarty w wykazie podatników VAT.</w:t>
      </w:r>
    </w:p>
    <w:p w14:paraId="18468E8A" w14:textId="77777777" w:rsidR="00C66E4D" w:rsidRPr="005F0485" w:rsidRDefault="00C66E4D" w:rsidP="005F7E1C">
      <w:pPr>
        <w:numPr>
          <w:ilvl w:val="0"/>
          <w:numId w:val="32"/>
        </w:numPr>
        <w:suppressAutoHyphens/>
        <w:spacing w:line="240" w:lineRule="auto"/>
        <w:jc w:val="both"/>
        <w:rPr>
          <w:rFonts w:ascii="Times New Roman" w:hAnsi="Times New Roman" w:cs="Times New Roman"/>
          <w:i/>
          <w:iCs/>
        </w:rPr>
      </w:pPr>
      <w:r w:rsidRPr="005F0485">
        <w:rPr>
          <w:rFonts w:ascii="Times New Roman" w:hAnsi="Times New Roman" w:cs="Times New Roman"/>
          <w:i/>
          <w:iCs/>
        </w:rPr>
        <w:t>Powstrzymanie się przez Zamawiającego od zapłaty w sytuacji wskazanej w ust. 4 nie powoduje powstania jakichkolwiek roszczeń z tego tytułu po stronie Wykonawcy.</w:t>
      </w:r>
    </w:p>
    <w:p w14:paraId="01FFF7B2"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9</w:t>
      </w:r>
    </w:p>
    <w:p w14:paraId="53CE0B1B" w14:textId="77B158FE" w:rsidR="00C66E4D" w:rsidRDefault="00C66E4D" w:rsidP="00A71375">
      <w:pPr>
        <w:spacing w:after="0"/>
        <w:jc w:val="both"/>
        <w:rPr>
          <w:rFonts w:ascii="Times New Roman" w:hAnsi="Times New Roman" w:cs="Times New Roman"/>
          <w:i/>
          <w:iCs/>
        </w:rPr>
      </w:pPr>
      <w:r w:rsidRPr="005F0485">
        <w:rPr>
          <w:rFonts w:ascii="Times New Roman" w:hAnsi="Times New Roman" w:cs="Times New Roman"/>
          <w:i/>
          <w:iCs/>
        </w:rPr>
        <w:t xml:space="preserve">Wynagrodzenie jest płatne w ciągu 21 dni od </w:t>
      </w:r>
      <w:r w:rsidR="00961811">
        <w:rPr>
          <w:rFonts w:ascii="Times New Roman" w:hAnsi="Times New Roman" w:cs="Times New Roman"/>
          <w:i/>
          <w:iCs/>
        </w:rPr>
        <w:t xml:space="preserve">prawidłowo </w:t>
      </w:r>
      <w:r w:rsidR="00335713">
        <w:rPr>
          <w:rFonts w:ascii="Times New Roman" w:hAnsi="Times New Roman" w:cs="Times New Roman"/>
          <w:i/>
          <w:iCs/>
        </w:rPr>
        <w:t>wystawi</w:t>
      </w:r>
      <w:r w:rsidR="00961811">
        <w:rPr>
          <w:rFonts w:ascii="Times New Roman" w:hAnsi="Times New Roman" w:cs="Times New Roman"/>
          <w:i/>
          <w:iCs/>
        </w:rPr>
        <w:t>onej</w:t>
      </w:r>
      <w:r w:rsidRPr="005F0485">
        <w:rPr>
          <w:rFonts w:ascii="Times New Roman" w:hAnsi="Times New Roman" w:cs="Times New Roman"/>
          <w:i/>
          <w:iCs/>
        </w:rPr>
        <w:t xml:space="preserve"> rachunku/faktury.</w:t>
      </w:r>
    </w:p>
    <w:p w14:paraId="4FB6A28B" w14:textId="3A55B402" w:rsidR="00A71375" w:rsidRPr="005F0485" w:rsidRDefault="00A71375" w:rsidP="00A71375">
      <w:pPr>
        <w:spacing w:after="0"/>
        <w:jc w:val="both"/>
        <w:rPr>
          <w:rFonts w:ascii="Times New Roman" w:hAnsi="Times New Roman" w:cs="Times New Roman"/>
          <w:i/>
          <w:iCs/>
        </w:rPr>
      </w:pPr>
      <w:r w:rsidRPr="00A71375">
        <w:rPr>
          <w:rFonts w:ascii="Times New Roman" w:hAnsi="Times New Roman" w:cs="Times New Roman"/>
          <w:i/>
          <w:iCs/>
        </w:rPr>
        <w:t>Od momentu, w którym Wykonawca zobowiązany będzie do wystawiania i przesyłania faktur ustrukturyzowanych za pośrednictwem KSeF za datę wystawienia faktury, od której liczony będzie termin płatności, uważa się datę nadania fakturze numeru identyfikującego przez KSeF (datę jej przyjęcia do systemu).</w:t>
      </w:r>
    </w:p>
    <w:p w14:paraId="11B1028B" w14:textId="2174B5A5"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10</w:t>
      </w:r>
    </w:p>
    <w:p w14:paraId="4EBB5035" w14:textId="77777777" w:rsidR="00C66E4D" w:rsidRPr="005F0485" w:rsidRDefault="00C66E4D" w:rsidP="005F7E1C">
      <w:pPr>
        <w:autoSpaceDE w:val="0"/>
        <w:autoSpaceDN w:val="0"/>
        <w:adjustRightInd w:val="0"/>
        <w:spacing w:after="0"/>
        <w:ind w:left="284" w:hanging="284"/>
        <w:jc w:val="both"/>
        <w:rPr>
          <w:rFonts w:ascii="Times New Roman" w:hAnsi="Times New Roman" w:cs="Times New Roman"/>
          <w:b/>
          <w:bCs/>
          <w:i/>
          <w:iCs/>
        </w:rPr>
      </w:pPr>
      <w:r w:rsidRPr="005F0485">
        <w:rPr>
          <w:rFonts w:ascii="Times New Roman" w:hAnsi="Times New Roman" w:cs="Times New Roman"/>
          <w:i/>
          <w:iCs/>
        </w:rPr>
        <w:t xml:space="preserve">1. W razie niewykonania lub nienależytego wykonania przedmiotu umowy, </w:t>
      </w:r>
      <w:r w:rsidRPr="005F0485">
        <w:rPr>
          <w:rFonts w:ascii="Times New Roman" w:hAnsi="Times New Roman" w:cs="Times New Roman"/>
          <w:b/>
          <w:bCs/>
          <w:i/>
          <w:iCs/>
        </w:rPr>
        <w:t xml:space="preserve">Zamawiający naliczy Wykonawcy następujące kary umowne: </w:t>
      </w:r>
    </w:p>
    <w:p w14:paraId="0300E690" w14:textId="77777777" w:rsidR="00C66E4D" w:rsidRPr="005F0485" w:rsidRDefault="00C66E4D" w:rsidP="005F7E1C">
      <w:pPr>
        <w:spacing w:after="0"/>
        <w:ind w:left="720"/>
        <w:jc w:val="both"/>
        <w:rPr>
          <w:rFonts w:ascii="Times New Roman" w:hAnsi="Times New Roman" w:cs="Times New Roman"/>
          <w:i/>
          <w:iCs/>
        </w:rPr>
      </w:pPr>
      <w:r w:rsidRPr="005F0485">
        <w:rPr>
          <w:rFonts w:ascii="Times New Roman" w:hAnsi="Times New Roman" w:cs="Times New Roman"/>
          <w:i/>
          <w:iCs/>
        </w:rPr>
        <w:t xml:space="preserve">1) Wykonawca zobowiązuje się zapłacić Zamawiającemu </w:t>
      </w:r>
      <w:r w:rsidRPr="005F0485">
        <w:rPr>
          <w:rFonts w:ascii="Times New Roman" w:hAnsi="Times New Roman" w:cs="Times New Roman"/>
          <w:b/>
          <w:bCs/>
          <w:i/>
          <w:iCs/>
        </w:rPr>
        <w:t>kary umowne:</w:t>
      </w:r>
    </w:p>
    <w:p w14:paraId="5499C59A" w14:textId="77777777" w:rsidR="00C66E4D" w:rsidRPr="005F0485" w:rsidRDefault="00C66E4D" w:rsidP="005F7E1C">
      <w:pPr>
        <w:spacing w:after="0"/>
        <w:ind w:left="1276" w:hanging="283"/>
        <w:jc w:val="both"/>
        <w:rPr>
          <w:rFonts w:ascii="Times New Roman" w:hAnsi="Times New Roman" w:cs="Times New Roman"/>
          <w:i/>
          <w:iCs/>
        </w:rPr>
      </w:pPr>
      <w:r w:rsidRPr="005F0485">
        <w:rPr>
          <w:rFonts w:ascii="Times New Roman" w:hAnsi="Times New Roman" w:cs="Times New Roman"/>
          <w:i/>
          <w:iCs/>
        </w:rPr>
        <w:t xml:space="preserve">a) w wysokości 5% wartości umowy określonej w </w:t>
      </w:r>
      <w:r w:rsidRPr="005F0485">
        <w:rPr>
          <w:rFonts w:ascii="Times New Roman" w:hAnsi="Times New Roman" w:cs="Times New Roman"/>
          <w:i/>
          <w:iCs/>
          <w:color w:val="000000"/>
        </w:rPr>
        <w:t>§ 3 ust. 2</w:t>
      </w:r>
      <w:r w:rsidRPr="005F0485">
        <w:rPr>
          <w:rFonts w:ascii="Times New Roman" w:hAnsi="Times New Roman" w:cs="Times New Roman"/>
          <w:i/>
          <w:iCs/>
        </w:rPr>
        <w:t>, gdy Zamawiający odstąpi od umowy z powodu okoliczności, za które odpowiada Wykonawca;</w:t>
      </w:r>
    </w:p>
    <w:p w14:paraId="2A3E93FE" w14:textId="77777777" w:rsidR="00C66E4D" w:rsidRPr="005F0485" w:rsidRDefault="00C66E4D" w:rsidP="005F7E1C">
      <w:pPr>
        <w:spacing w:after="0"/>
        <w:ind w:left="1276" w:hanging="283"/>
        <w:jc w:val="both"/>
        <w:rPr>
          <w:rFonts w:ascii="Times New Roman" w:hAnsi="Times New Roman" w:cs="Times New Roman"/>
          <w:i/>
          <w:iCs/>
        </w:rPr>
      </w:pPr>
      <w:r w:rsidRPr="005F0485">
        <w:rPr>
          <w:rFonts w:ascii="Times New Roman" w:hAnsi="Times New Roman" w:cs="Times New Roman"/>
          <w:i/>
          <w:iCs/>
        </w:rPr>
        <w:t>b) w wysokości 0,05% wartości umowy, za każdą niewykonaną godzinę zleconej usługi;</w:t>
      </w:r>
    </w:p>
    <w:p w14:paraId="4BEB6358" w14:textId="77777777" w:rsidR="00C66E4D" w:rsidRPr="005F0485" w:rsidRDefault="00C66E4D" w:rsidP="005F7E1C">
      <w:pPr>
        <w:spacing w:after="0"/>
        <w:ind w:left="284" w:hanging="284"/>
        <w:jc w:val="both"/>
        <w:rPr>
          <w:rFonts w:ascii="Times New Roman" w:hAnsi="Times New Roman" w:cs="Times New Roman"/>
          <w:i/>
          <w:iCs/>
        </w:rPr>
      </w:pPr>
      <w:r w:rsidRPr="005F0485">
        <w:rPr>
          <w:rFonts w:ascii="Times New Roman" w:hAnsi="Times New Roman" w:cs="Times New Roman"/>
          <w:i/>
          <w:iCs/>
        </w:rPr>
        <w:t>2. Zamawiający zastrzega sobie prawo dochodzenia odszkodowania przewyższającego zastrzeżone kary umowne.</w:t>
      </w:r>
    </w:p>
    <w:p w14:paraId="204EF379" w14:textId="77777777" w:rsidR="00C66E4D" w:rsidRPr="005F0485" w:rsidRDefault="00C66E4D" w:rsidP="005F7E1C">
      <w:pPr>
        <w:spacing w:after="0"/>
        <w:ind w:left="284" w:hanging="284"/>
        <w:jc w:val="both"/>
        <w:rPr>
          <w:rFonts w:ascii="Times New Roman" w:hAnsi="Times New Roman" w:cs="Times New Roman"/>
          <w:i/>
          <w:iCs/>
        </w:rPr>
      </w:pPr>
      <w:r w:rsidRPr="005F0485">
        <w:rPr>
          <w:rFonts w:ascii="Times New Roman" w:hAnsi="Times New Roman" w:cs="Times New Roman"/>
          <w:i/>
          <w:iCs/>
        </w:rPr>
        <w:lastRenderedPageBreak/>
        <w:t>3. Dla potrzeb wyliczenia kary umownej za wartość umowy przyjmuje się odpowiednio kwotę określoną w § 3 ust. 2.</w:t>
      </w:r>
    </w:p>
    <w:p w14:paraId="0FDF2DE5" w14:textId="77777777" w:rsidR="00C66E4D" w:rsidRPr="005F0485" w:rsidRDefault="00C66E4D" w:rsidP="005F7E1C">
      <w:pPr>
        <w:spacing w:after="0"/>
        <w:ind w:left="284" w:hanging="284"/>
        <w:jc w:val="both"/>
        <w:rPr>
          <w:rFonts w:ascii="Times New Roman" w:hAnsi="Times New Roman" w:cs="Times New Roman"/>
          <w:i/>
          <w:iCs/>
        </w:rPr>
      </w:pPr>
      <w:r w:rsidRPr="005F0485">
        <w:rPr>
          <w:rFonts w:ascii="Times New Roman" w:hAnsi="Times New Roman" w:cs="Times New Roman"/>
          <w:i/>
          <w:iCs/>
        </w:rPr>
        <w:t xml:space="preserve">4. Łączna maksymalna wysokość kar umownych, którą Zamawiający może dochodzić na podstawie niniejszej umowy określa się w wysokości 30% łącznej wartości umowy. </w:t>
      </w:r>
    </w:p>
    <w:p w14:paraId="7FF061DC" w14:textId="3D6B00C0" w:rsidR="00C66E4D" w:rsidRPr="005F0485" w:rsidRDefault="00C66E4D" w:rsidP="005F7E1C">
      <w:pPr>
        <w:ind w:left="284" w:hanging="284"/>
        <w:jc w:val="both"/>
        <w:rPr>
          <w:rFonts w:ascii="Times New Roman" w:hAnsi="Times New Roman" w:cs="Times New Roman"/>
          <w:i/>
          <w:iCs/>
        </w:rPr>
      </w:pPr>
    </w:p>
    <w:p w14:paraId="0FB4F30A" w14:textId="1D06488C" w:rsidR="00C66E4D" w:rsidRPr="005F0485" w:rsidRDefault="00C66E4D" w:rsidP="005F7E1C">
      <w:pPr>
        <w:spacing w:after="0"/>
        <w:jc w:val="center"/>
        <w:rPr>
          <w:rFonts w:ascii="Times New Roman" w:hAnsi="Times New Roman" w:cs="Times New Roman"/>
          <w:b/>
          <w:i/>
          <w:iCs/>
        </w:rPr>
      </w:pPr>
      <w:r w:rsidRPr="005F0485">
        <w:rPr>
          <w:rFonts w:ascii="Times New Roman" w:hAnsi="Times New Roman" w:cs="Times New Roman"/>
          <w:b/>
          <w:i/>
          <w:iCs/>
        </w:rPr>
        <w:t xml:space="preserve">§ 11 </w:t>
      </w:r>
    </w:p>
    <w:p w14:paraId="2BDC84C0" w14:textId="77777777" w:rsidR="00C66E4D" w:rsidRPr="005F0485" w:rsidRDefault="00C66E4D" w:rsidP="00C66E4D">
      <w:pPr>
        <w:suppressAutoHyphens/>
        <w:jc w:val="both"/>
        <w:rPr>
          <w:rFonts w:ascii="Times New Roman" w:hAnsi="Times New Roman" w:cs="Times New Roman"/>
          <w:i/>
          <w:iCs/>
        </w:rPr>
      </w:pPr>
      <w:bookmarkStart w:id="3" w:name="_Hlk149557727"/>
      <w:r w:rsidRPr="005F0485">
        <w:rPr>
          <w:rFonts w:ascii="Times New Roman" w:hAnsi="Times New Roman" w:cs="Times New Roman"/>
          <w:i/>
          <w:iCs/>
        </w:rPr>
        <w:t>Zamawiający nie dopuszcza możliwość zmiany wysokości wynagrodzenia</w:t>
      </w:r>
      <w:r w:rsidRPr="005F0485">
        <w:rPr>
          <w:rFonts w:ascii="Times New Roman" w:hAnsi="Times New Roman" w:cs="Times New Roman"/>
          <w:b/>
          <w:bCs/>
          <w:i/>
          <w:iCs/>
        </w:rPr>
        <w:t xml:space="preserve"> </w:t>
      </w:r>
      <w:r w:rsidRPr="005F0485">
        <w:rPr>
          <w:rFonts w:ascii="Times New Roman" w:hAnsi="Times New Roman" w:cs="Times New Roman"/>
          <w:i/>
          <w:iCs/>
        </w:rPr>
        <w:t xml:space="preserve">Wykonawcy, w okresie realizacji umowy, co Wykonawca akceptuje. </w:t>
      </w:r>
    </w:p>
    <w:bookmarkEnd w:id="3"/>
    <w:p w14:paraId="5E09D555"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12</w:t>
      </w:r>
    </w:p>
    <w:p w14:paraId="3A49FAF1" w14:textId="77777777" w:rsidR="00C66E4D" w:rsidRPr="005F0485" w:rsidRDefault="00C66E4D" w:rsidP="00C66E4D">
      <w:pPr>
        <w:jc w:val="both"/>
        <w:rPr>
          <w:rFonts w:ascii="Times New Roman" w:hAnsi="Times New Roman" w:cs="Times New Roman"/>
          <w:i/>
          <w:iCs/>
        </w:rPr>
      </w:pPr>
      <w:r w:rsidRPr="005F0485">
        <w:rPr>
          <w:rFonts w:ascii="Times New Roman" w:hAnsi="Times New Roman" w:cs="Times New Roman"/>
          <w:i/>
          <w:iCs/>
        </w:rPr>
        <w:t>Zmiana postanowień zawartej umowy, aneksy oraz wszelkie oświadczenia z nią związane wymagają zawarcia formy pisemnej pod rygorem nieważności.</w:t>
      </w:r>
    </w:p>
    <w:p w14:paraId="190D5192" w14:textId="77777777" w:rsidR="00335DBD" w:rsidRDefault="00335DBD" w:rsidP="005F7E1C">
      <w:pPr>
        <w:spacing w:after="0"/>
        <w:jc w:val="center"/>
        <w:rPr>
          <w:rFonts w:ascii="Times New Roman" w:hAnsi="Times New Roman" w:cs="Times New Roman"/>
          <w:b/>
          <w:i/>
          <w:iCs/>
        </w:rPr>
      </w:pPr>
    </w:p>
    <w:p w14:paraId="25E6ADA5" w14:textId="67468FF3"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13</w:t>
      </w:r>
    </w:p>
    <w:p w14:paraId="1DA04AEA" w14:textId="77777777" w:rsidR="00C66E4D" w:rsidRPr="005F0485" w:rsidRDefault="00C66E4D" w:rsidP="00C66E4D">
      <w:pPr>
        <w:numPr>
          <w:ilvl w:val="0"/>
          <w:numId w:val="36"/>
        </w:numPr>
        <w:suppressAutoHyphens/>
        <w:spacing w:after="0" w:line="240" w:lineRule="auto"/>
        <w:rPr>
          <w:rFonts w:ascii="Times New Roman" w:hAnsi="Times New Roman" w:cs="Times New Roman"/>
          <w:i/>
          <w:iCs/>
        </w:rPr>
      </w:pPr>
      <w:r w:rsidRPr="005F0485">
        <w:rPr>
          <w:rFonts w:ascii="Times New Roman" w:hAnsi="Times New Roman" w:cs="Times New Roman"/>
          <w:i/>
          <w:iCs/>
        </w:rPr>
        <w:t>Zamawiającemu przysługuje prawo do odstąpienia od niniejszej umowy w szczególności gdy:</w:t>
      </w:r>
    </w:p>
    <w:p w14:paraId="2966C0C9" w14:textId="77777777" w:rsidR="00C66E4D" w:rsidRPr="005F0485" w:rsidRDefault="00C66E4D" w:rsidP="005F7E1C">
      <w:pPr>
        <w:spacing w:after="0"/>
        <w:ind w:left="567" w:hanging="283"/>
        <w:rPr>
          <w:rFonts w:ascii="Times New Roman" w:hAnsi="Times New Roman" w:cs="Times New Roman"/>
          <w:i/>
          <w:iCs/>
        </w:rPr>
      </w:pPr>
      <w:r w:rsidRPr="005F0485">
        <w:rPr>
          <w:rFonts w:ascii="Times New Roman" w:hAnsi="Times New Roman" w:cs="Times New Roman"/>
          <w:i/>
          <w:iCs/>
        </w:rPr>
        <w:t>a) Wykonawca bez uzasadnionej przyczyny nie świadczy usług będących przedmiotem umowy bądź ich części lub czyni to w sposób nieprawidłowy</w:t>
      </w:r>
    </w:p>
    <w:p w14:paraId="65FEA753" w14:textId="77777777" w:rsidR="00C66E4D" w:rsidRPr="005F0485" w:rsidRDefault="00C66E4D" w:rsidP="005F7E1C">
      <w:pPr>
        <w:spacing w:after="0"/>
        <w:ind w:left="567" w:hanging="283"/>
        <w:rPr>
          <w:rFonts w:ascii="Times New Roman" w:hAnsi="Times New Roman" w:cs="Times New Roman"/>
          <w:i/>
          <w:iCs/>
        </w:rPr>
      </w:pPr>
      <w:r w:rsidRPr="005F0485">
        <w:rPr>
          <w:rFonts w:ascii="Times New Roman" w:hAnsi="Times New Roman" w:cs="Times New Roman"/>
          <w:i/>
          <w:iCs/>
        </w:rPr>
        <w:t>b) narusza postanowienia niniejszej umowy.</w:t>
      </w:r>
    </w:p>
    <w:p w14:paraId="7565FFDA" w14:textId="77777777" w:rsidR="00C66E4D" w:rsidRPr="005F0485" w:rsidRDefault="00C66E4D" w:rsidP="005F7E1C">
      <w:pPr>
        <w:numPr>
          <w:ilvl w:val="0"/>
          <w:numId w:val="36"/>
        </w:numPr>
        <w:suppressAutoHyphens/>
        <w:spacing w:line="240" w:lineRule="auto"/>
        <w:rPr>
          <w:rFonts w:ascii="Times New Roman" w:hAnsi="Times New Roman" w:cs="Times New Roman"/>
          <w:i/>
          <w:iCs/>
        </w:rPr>
      </w:pPr>
      <w:r w:rsidRPr="005F0485">
        <w:rPr>
          <w:rFonts w:ascii="Times New Roman" w:hAnsi="Times New Roman" w:cs="Times New Roman"/>
          <w:i/>
          <w:iCs/>
        </w:rPr>
        <w:t>Wykonawcy przysługuje odstąpienie od niniejszej umowy w szczególności gdy Zamawiający nie wypłaci mu należnego wynagrodzenia w okresie 3 miesięcy od otrzymania faktury.</w:t>
      </w:r>
    </w:p>
    <w:p w14:paraId="7E256885"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14</w:t>
      </w:r>
    </w:p>
    <w:p w14:paraId="7C27C1D4" w14:textId="77777777" w:rsidR="00C66E4D" w:rsidRPr="005F0485" w:rsidRDefault="00C66E4D" w:rsidP="00C66E4D">
      <w:pPr>
        <w:rPr>
          <w:rFonts w:ascii="Times New Roman" w:hAnsi="Times New Roman" w:cs="Times New Roman"/>
          <w:i/>
          <w:iCs/>
        </w:rPr>
      </w:pPr>
      <w:r w:rsidRPr="005F0485">
        <w:rPr>
          <w:rFonts w:ascii="Times New Roman" w:hAnsi="Times New Roman" w:cs="Times New Roman"/>
          <w:i/>
          <w:iCs/>
        </w:rPr>
        <w:t xml:space="preserve">Spory mogące wyniknąć na tle stosowania niniejszej umowy strony poddają rozstrzygnięciu sądu powszechnego właściwego miejscowo wg siedziby Zamawiającego. </w:t>
      </w:r>
    </w:p>
    <w:p w14:paraId="748C419A" w14:textId="77777777" w:rsidR="00C66E4D" w:rsidRPr="005F0485" w:rsidRDefault="00C66E4D" w:rsidP="005F7E1C">
      <w:pPr>
        <w:spacing w:after="0"/>
        <w:jc w:val="center"/>
        <w:rPr>
          <w:rFonts w:ascii="Times New Roman" w:hAnsi="Times New Roman" w:cs="Times New Roman"/>
          <w:i/>
          <w:iCs/>
        </w:rPr>
      </w:pPr>
      <w:r w:rsidRPr="005F0485">
        <w:rPr>
          <w:rFonts w:ascii="Times New Roman" w:hAnsi="Times New Roman" w:cs="Times New Roman"/>
          <w:b/>
          <w:i/>
          <w:iCs/>
        </w:rPr>
        <w:t>§ 15</w:t>
      </w:r>
    </w:p>
    <w:p w14:paraId="43BDB678" w14:textId="1A6A85AF" w:rsidR="00C66E4D" w:rsidRDefault="00C66E4D" w:rsidP="00C66E4D">
      <w:pPr>
        <w:rPr>
          <w:rFonts w:ascii="Times New Roman" w:hAnsi="Times New Roman" w:cs="Times New Roman"/>
          <w:i/>
          <w:iCs/>
        </w:rPr>
      </w:pPr>
      <w:r w:rsidRPr="005F0485">
        <w:rPr>
          <w:rFonts w:ascii="Times New Roman" w:hAnsi="Times New Roman" w:cs="Times New Roman"/>
          <w:i/>
          <w:iCs/>
        </w:rPr>
        <w:t xml:space="preserve">Umowę sporządzono w </w:t>
      </w:r>
      <w:r w:rsidR="00335DBD">
        <w:rPr>
          <w:rFonts w:ascii="Times New Roman" w:hAnsi="Times New Roman" w:cs="Times New Roman"/>
          <w:i/>
          <w:iCs/>
        </w:rPr>
        <w:t>dwóch</w:t>
      </w:r>
      <w:r w:rsidRPr="005F0485">
        <w:rPr>
          <w:rFonts w:ascii="Times New Roman" w:hAnsi="Times New Roman" w:cs="Times New Roman"/>
          <w:i/>
          <w:iCs/>
        </w:rPr>
        <w:t xml:space="preserve"> jednobrzmiących egzemplarzach, jeden dla Wykonawcy, dwa dla </w:t>
      </w:r>
      <w:r w:rsidRPr="005F7E1C">
        <w:rPr>
          <w:rFonts w:ascii="Times New Roman" w:hAnsi="Times New Roman" w:cs="Times New Roman"/>
          <w:i/>
          <w:iCs/>
        </w:rPr>
        <w:t>Zamawiającego.</w:t>
      </w:r>
    </w:p>
    <w:p w14:paraId="604C451A" w14:textId="5F69AC00" w:rsidR="00961811" w:rsidRPr="005F7E1C" w:rsidRDefault="00961811" w:rsidP="00C66E4D">
      <w:pPr>
        <w:rPr>
          <w:rFonts w:ascii="Times New Roman" w:hAnsi="Times New Roman" w:cs="Times New Roman"/>
          <w:i/>
          <w:iCs/>
        </w:rPr>
      </w:pPr>
      <w:r>
        <w:rPr>
          <w:rFonts w:ascii="Times New Roman" w:hAnsi="Times New Roman" w:cs="Times New Roman"/>
          <w:i/>
          <w:iCs/>
        </w:rPr>
        <w:t>P</w:t>
      </w:r>
      <w:r w:rsidR="009B11A9">
        <w:rPr>
          <w:rFonts w:ascii="Times New Roman" w:hAnsi="Times New Roman" w:cs="Times New Roman"/>
          <w:i/>
          <w:iCs/>
        </w:rPr>
        <w:t>odpis Wykonawcy pod niniejszą umową jednocześnie potwierdza odbiór 1 egzemplarza umowy</w:t>
      </w:r>
      <w:r w:rsidR="00056387">
        <w:rPr>
          <w:rFonts w:ascii="Times New Roman" w:hAnsi="Times New Roman" w:cs="Times New Roman"/>
          <w:i/>
          <w:iCs/>
        </w:rPr>
        <w:t>.</w:t>
      </w:r>
      <w:r w:rsidR="009B11A9">
        <w:rPr>
          <w:rFonts w:ascii="Times New Roman" w:hAnsi="Times New Roman" w:cs="Times New Roman"/>
          <w:i/>
          <w:iCs/>
        </w:rPr>
        <w:t xml:space="preserve"> </w:t>
      </w:r>
    </w:p>
    <w:p w14:paraId="600DE771" w14:textId="77777777" w:rsidR="00C66E4D" w:rsidRPr="005F7E1C" w:rsidRDefault="00C66E4D" w:rsidP="00C66E4D">
      <w:pPr>
        <w:jc w:val="center"/>
        <w:rPr>
          <w:rFonts w:ascii="Times New Roman" w:hAnsi="Times New Roman" w:cs="Times New Roman"/>
          <w:i/>
          <w:iC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F7E1C" w14:paraId="5ABB9DB0" w14:textId="77777777" w:rsidTr="005F7E1C">
        <w:tc>
          <w:tcPr>
            <w:tcW w:w="3020" w:type="dxa"/>
          </w:tcPr>
          <w:p w14:paraId="5C26E145" w14:textId="3038639E" w:rsidR="005F7E1C" w:rsidRDefault="005F7E1C" w:rsidP="00C66E4D">
            <w:pPr>
              <w:jc w:val="center"/>
              <w:rPr>
                <w:rFonts w:ascii="Times New Roman" w:hAnsi="Times New Roman" w:cs="Times New Roman"/>
                <w:i/>
                <w:iCs/>
              </w:rPr>
            </w:pPr>
            <w:r w:rsidRPr="005F7E1C">
              <w:rPr>
                <w:rFonts w:ascii="Times New Roman" w:hAnsi="Times New Roman" w:cs="Times New Roman"/>
                <w:i/>
                <w:iCs/>
              </w:rPr>
              <w:t>Wykonawca</w:t>
            </w:r>
          </w:p>
        </w:tc>
        <w:tc>
          <w:tcPr>
            <w:tcW w:w="3021" w:type="dxa"/>
          </w:tcPr>
          <w:p w14:paraId="5A9CF240" w14:textId="77777777" w:rsidR="005F7E1C" w:rsidRDefault="005F7E1C" w:rsidP="00C66E4D">
            <w:pPr>
              <w:jc w:val="center"/>
              <w:rPr>
                <w:rFonts w:ascii="Times New Roman" w:hAnsi="Times New Roman" w:cs="Times New Roman"/>
                <w:i/>
                <w:iCs/>
              </w:rPr>
            </w:pPr>
          </w:p>
        </w:tc>
        <w:tc>
          <w:tcPr>
            <w:tcW w:w="3021" w:type="dxa"/>
          </w:tcPr>
          <w:p w14:paraId="52066774" w14:textId="0166C10A" w:rsidR="005F7E1C" w:rsidRDefault="005F7E1C" w:rsidP="00C66E4D">
            <w:pPr>
              <w:jc w:val="center"/>
              <w:rPr>
                <w:rFonts w:ascii="Times New Roman" w:hAnsi="Times New Roman" w:cs="Times New Roman"/>
                <w:i/>
                <w:iCs/>
              </w:rPr>
            </w:pPr>
            <w:r w:rsidRPr="005F7E1C">
              <w:rPr>
                <w:rFonts w:ascii="Times New Roman" w:hAnsi="Times New Roman" w:cs="Times New Roman"/>
                <w:i/>
                <w:iCs/>
              </w:rPr>
              <w:t>Zamawiający</w:t>
            </w:r>
          </w:p>
        </w:tc>
      </w:tr>
      <w:tr w:rsidR="005F7E1C" w14:paraId="62AE4CDC" w14:textId="77777777" w:rsidTr="005F7E1C">
        <w:tc>
          <w:tcPr>
            <w:tcW w:w="3020" w:type="dxa"/>
          </w:tcPr>
          <w:p w14:paraId="6A9D4CE4" w14:textId="77777777" w:rsidR="005F7E1C" w:rsidRDefault="005F7E1C" w:rsidP="00C66E4D">
            <w:pPr>
              <w:jc w:val="center"/>
              <w:rPr>
                <w:rFonts w:ascii="Times New Roman" w:hAnsi="Times New Roman" w:cs="Times New Roman"/>
                <w:i/>
                <w:iCs/>
              </w:rPr>
            </w:pPr>
          </w:p>
        </w:tc>
        <w:tc>
          <w:tcPr>
            <w:tcW w:w="3021" w:type="dxa"/>
          </w:tcPr>
          <w:p w14:paraId="391361D4" w14:textId="77777777" w:rsidR="005F7E1C" w:rsidRDefault="005F7E1C" w:rsidP="00C66E4D">
            <w:pPr>
              <w:jc w:val="center"/>
              <w:rPr>
                <w:rFonts w:ascii="Times New Roman" w:hAnsi="Times New Roman" w:cs="Times New Roman"/>
                <w:i/>
                <w:iCs/>
              </w:rPr>
            </w:pPr>
          </w:p>
          <w:p w14:paraId="16C25CB5" w14:textId="77777777" w:rsidR="005F7E1C" w:rsidRDefault="005F7E1C" w:rsidP="00C66E4D">
            <w:pPr>
              <w:jc w:val="center"/>
              <w:rPr>
                <w:rFonts w:ascii="Times New Roman" w:hAnsi="Times New Roman" w:cs="Times New Roman"/>
                <w:i/>
                <w:iCs/>
              </w:rPr>
            </w:pPr>
          </w:p>
          <w:p w14:paraId="665C3E74" w14:textId="77777777" w:rsidR="005F7E1C" w:rsidRDefault="005F7E1C" w:rsidP="00C66E4D">
            <w:pPr>
              <w:jc w:val="center"/>
              <w:rPr>
                <w:rFonts w:ascii="Times New Roman" w:hAnsi="Times New Roman" w:cs="Times New Roman"/>
                <w:i/>
                <w:iCs/>
              </w:rPr>
            </w:pPr>
          </w:p>
          <w:p w14:paraId="2C872755" w14:textId="77777777" w:rsidR="005F7E1C" w:rsidRDefault="005F7E1C" w:rsidP="00C66E4D">
            <w:pPr>
              <w:jc w:val="center"/>
              <w:rPr>
                <w:rFonts w:ascii="Times New Roman" w:hAnsi="Times New Roman" w:cs="Times New Roman"/>
                <w:i/>
                <w:iCs/>
              </w:rPr>
            </w:pPr>
          </w:p>
          <w:p w14:paraId="2F9BAC82" w14:textId="77777777" w:rsidR="005F7E1C" w:rsidRDefault="005F7E1C" w:rsidP="00C66E4D">
            <w:pPr>
              <w:jc w:val="center"/>
              <w:rPr>
                <w:rFonts w:ascii="Times New Roman" w:hAnsi="Times New Roman" w:cs="Times New Roman"/>
                <w:i/>
                <w:iCs/>
              </w:rPr>
            </w:pPr>
          </w:p>
        </w:tc>
        <w:tc>
          <w:tcPr>
            <w:tcW w:w="3021" w:type="dxa"/>
          </w:tcPr>
          <w:p w14:paraId="737BEF75" w14:textId="77777777" w:rsidR="005F7E1C" w:rsidRDefault="005F7E1C" w:rsidP="00C66E4D">
            <w:pPr>
              <w:jc w:val="center"/>
              <w:rPr>
                <w:rFonts w:ascii="Times New Roman" w:hAnsi="Times New Roman" w:cs="Times New Roman"/>
                <w:i/>
                <w:iCs/>
              </w:rPr>
            </w:pPr>
          </w:p>
          <w:p w14:paraId="798D27F2" w14:textId="77777777" w:rsidR="00056387" w:rsidRDefault="00056387" w:rsidP="00C66E4D">
            <w:pPr>
              <w:jc w:val="center"/>
              <w:rPr>
                <w:rFonts w:ascii="Times New Roman" w:hAnsi="Times New Roman" w:cs="Times New Roman"/>
                <w:i/>
                <w:iCs/>
              </w:rPr>
            </w:pPr>
          </w:p>
          <w:p w14:paraId="07AB464F" w14:textId="77777777" w:rsidR="00056387" w:rsidRDefault="00056387" w:rsidP="00C66E4D">
            <w:pPr>
              <w:jc w:val="center"/>
              <w:rPr>
                <w:rFonts w:ascii="Times New Roman" w:hAnsi="Times New Roman" w:cs="Times New Roman"/>
                <w:i/>
                <w:iCs/>
              </w:rPr>
            </w:pPr>
          </w:p>
          <w:p w14:paraId="49654ABC" w14:textId="77777777" w:rsidR="00056387" w:rsidRDefault="00056387" w:rsidP="00C66E4D">
            <w:pPr>
              <w:jc w:val="center"/>
              <w:rPr>
                <w:rFonts w:ascii="Times New Roman" w:hAnsi="Times New Roman" w:cs="Times New Roman"/>
                <w:i/>
                <w:iCs/>
              </w:rPr>
            </w:pPr>
          </w:p>
          <w:p w14:paraId="40189ADB" w14:textId="77777777" w:rsidR="00056387" w:rsidRDefault="00056387" w:rsidP="00C66E4D">
            <w:pPr>
              <w:jc w:val="center"/>
              <w:rPr>
                <w:rFonts w:ascii="Times New Roman" w:hAnsi="Times New Roman" w:cs="Times New Roman"/>
                <w:i/>
                <w:iCs/>
              </w:rPr>
            </w:pPr>
          </w:p>
          <w:p w14:paraId="24015046" w14:textId="77777777" w:rsidR="00056387" w:rsidRDefault="00056387" w:rsidP="00C66E4D">
            <w:pPr>
              <w:jc w:val="center"/>
              <w:rPr>
                <w:rFonts w:ascii="Times New Roman" w:hAnsi="Times New Roman" w:cs="Times New Roman"/>
                <w:i/>
                <w:iCs/>
              </w:rPr>
            </w:pPr>
          </w:p>
          <w:p w14:paraId="0235BD5D" w14:textId="0AF99622" w:rsidR="00056387" w:rsidRDefault="00056387" w:rsidP="00C66E4D">
            <w:pPr>
              <w:jc w:val="center"/>
              <w:rPr>
                <w:rFonts w:ascii="Times New Roman" w:hAnsi="Times New Roman" w:cs="Times New Roman"/>
                <w:i/>
                <w:iCs/>
              </w:rPr>
            </w:pPr>
            <w:r>
              <w:rPr>
                <w:rFonts w:ascii="Times New Roman" w:hAnsi="Times New Roman" w:cs="Times New Roman"/>
                <w:i/>
                <w:iCs/>
              </w:rPr>
              <w:t>Kontrasygnata</w:t>
            </w:r>
          </w:p>
        </w:tc>
      </w:tr>
      <w:tr w:rsidR="005F7E1C" w14:paraId="36A73DC9" w14:textId="77777777" w:rsidTr="005F7E1C">
        <w:tc>
          <w:tcPr>
            <w:tcW w:w="3020" w:type="dxa"/>
          </w:tcPr>
          <w:p w14:paraId="53C776FB" w14:textId="77777777" w:rsidR="005F7E1C" w:rsidRDefault="005F7E1C" w:rsidP="00C66E4D">
            <w:pPr>
              <w:jc w:val="center"/>
              <w:rPr>
                <w:rFonts w:ascii="Times New Roman" w:hAnsi="Times New Roman" w:cs="Times New Roman"/>
                <w:i/>
                <w:iCs/>
              </w:rPr>
            </w:pPr>
          </w:p>
        </w:tc>
        <w:tc>
          <w:tcPr>
            <w:tcW w:w="3021" w:type="dxa"/>
          </w:tcPr>
          <w:p w14:paraId="262C4A9C" w14:textId="46580829" w:rsidR="005F7E1C" w:rsidRDefault="005F7E1C" w:rsidP="00056387">
            <w:pPr>
              <w:jc w:val="right"/>
              <w:rPr>
                <w:rFonts w:ascii="Times New Roman" w:hAnsi="Times New Roman" w:cs="Times New Roman"/>
                <w:i/>
                <w:iCs/>
              </w:rPr>
            </w:pPr>
          </w:p>
        </w:tc>
        <w:tc>
          <w:tcPr>
            <w:tcW w:w="3021" w:type="dxa"/>
          </w:tcPr>
          <w:p w14:paraId="0C370AD5" w14:textId="77777777" w:rsidR="005F7E1C" w:rsidRDefault="005F7E1C" w:rsidP="00C66E4D">
            <w:pPr>
              <w:jc w:val="center"/>
              <w:rPr>
                <w:rFonts w:ascii="Times New Roman" w:hAnsi="Times New Roman" w:cs="Times New Roman"/>
                <w:i/>
                <w:iCs/>
              </w:rPr>
            </w:pPr>
          </w:p>
        </w:tc>
      </w:tr>
      <w:tr w:rsidR="00056387" w14:paraId="7FA3E21B" w14:textId="77777777" w:rsidTr="005F7E1C">
        <w:tc>
          <w:tcPr>
            <w:tcW w:w="3020" w:type="dxa"/>
          </w:tcPr>
          <w:p w14:paraId="36DDFB62" w14:textId="77777777" w:rsidR="00056387" w:rsidRDefault="00056387" w:rsidP="00C66E4D">
            <w:pPr>
              <w:jc w:val="center"/>
              <w:rPr>
                <w:rFonts w:ascii="Times New Roman" w:hAnsi="Times New Roman" w:cs="Times New Roman"/>
                <w:i/>
                <w:iCs/>
              </w:rPr>
            </w:pPr>
          </w:p>
        </w:tc>
        <w:tc>
          <w:tcPr>
            <w:tcW w:w="3021" w:type="dxa"/>
          </w:tcPr>
          <w:p w14:paraId="7D019D77" w14:textId="77777777" w:rsidR="00056387" w:rsidRDefault="00056387" w:rsidP="00C66E4D">
            <w:pPr>
              <w:jc w:val="center"/>
              <w:rPr>
                <w:rFonts w:ascii="Times New Roman" w:hAnsi="Times New Roman" w:cs="Times New Roman"/>
                <w:i/>
                <w:iCs/>
              </w:rPr>
            </w:pPr>
          </w:p>
        </w:tc>
        <w:tc>
          <w:tcPr>
            <w:tcW w:w="3021" w:type="dxa"/>
          </w:tcPr>
          <w:p w14:paraId="4202C748" w14:textId="77777777" w:rsidR="00056387" w:rsidRDefault="00056387" w:rsidP="00C66E4D">
            <w:pPr>
              <w:jc w:val="center"/>
              <w:rPr>
                <w:rFonts w:ascii="Times New Roman" w:hAnsi="Times New Roman" w:cs="Times New Roman"/>
                <w:i/>
                <w:iCs/>
              </w:rPr>
            </w:pPr>
          </w:p>
        </w:tc>
      </w:tr>
    </w:tbl>
    <w:p w14:paraId="5855ADC9" w14:textId="77777777" w:rsidR="005F7E1C" w:rsidRDefault="005F7E1C" w:rsidP="00C66E4D">
      <w:pPr>
        <w:rPr>
          <w:rFonts w:ascii="Times New Roman" w:hAnsi="Times New Roman" w:cs="Times New Roman"/>
          <w:i/>
          <w:iCs/>
        </w:rPr>
      </w:pPr>
    </w:p>
    <w:p w14:paraId="55ADE760" w14:textId="77777777" w:rsidR="005F7E1C" w:rsidRDefault="005F7E1C" w:rsidP="00C66E4D">
      <w:pPr>
        <w:rPr>
          <w:rFonts w:ascii="Times New Roman" w:hAnsi="Times New Roman" w:cs="Times New Roman"/>
          <w:i/>
          <w:iCs/>
        </w:rPr>
      </w:pPr>
    </w:p>
    <w:p w14:paraId="11831A48" w14:textId="03975834" w:rsidR="00C66E4D" w:rsidRPr="005F0485" w:rsidRDefault="00C66E4D" w:rsidP="00C66E4D">
      <w:pPr>
        <w:rPr>
          <w:rFonts w:ascii="Times New Roman" w:hAnsi="Times New Roman" w:cs="Times New Roman"/>
          <w:i/>
          <w:iCs/>
        </w:rPr>
      </w:pPr>
      <w:r w:rsidRPr="005F0485">
        <w:rPr>
          <w:rFonts w:ascii="Times New Roman" w:hAnsi="Times New Roman" w:cs="Times New Roman"/>
          <w:i/>
          <w:iCs/>
        </w:rPr>
        <w:t>Załączniki:</w:t>
      </w:r>
    </w:p>
    <w:p w14:paraId="6D9405BC" w14:textId="6C237F5D" w:rsidR="00C66E4D" w:rsidRPr="005F0485" w:rsidRDefault="00C66E4D" w:rsidP="00C66E4D">
      <w:pPr>
        <w:pStyle w:val="Akapitzlist"/>
        <w:numPr>
          <w:ilvl w:val="1"/>
          <w:numId w:val="35"/>
        </w:numPr>
        <w:ind w:left="567"/>
        <w:jc w:val="both"/>
        <w:rPr>
          <w:rFonts w:ascii="Times New Roman" w:hAnsi="Times New Roman" w:cs="Times New Roman"/>
          <w:i/>
          <w:iCs/>
        </w:rPr>
      </w:pPr>
      <w:r w:rsidRPr="005F0485">
        <w:rPr>
          <w:rFonts w:ascii="Times New Roman" w:hAnsi="Times New Roman" w:cs="Times New Roman"/>
          <w:i/>
          <w:iCs/>
        </w:rPr>
        <w:t xml:space="preserve">Załącznik nr 1 – Formularz wykonania </w:t>
      </w:r>
      <w:r w:rsidR="009B11A9">
        <w:rPr>
          <w:rFonts w:ascii="Times New Roman" w:hAnsi="Times New Roman" w:cs="Times New Roman"/>
          <w:i/>
          <w:iCs/>
        </w:rPr>
        <w:t>usługi</w:t>
      </w:r>
    </w:p>
    <w:p w14:paraId="62ACE55F" w14:textId="77777777" w:rsidR="00C66E4D" w:rsidRPr="005F0485" w:rsidRDefault="00C66E4D" w:rsidP="00C66E4D">
      <w:pPr>
        <w:pStyle w:val="Akapitzlist"/>
        <w:numPr>
          <w:ilvl w:val="1"/>
          <w:numId w:val="35"/>
        </w:numPr>
        <w:ind w:left="567"/>
        <w:jc w:val="both"/>
        <w:rPr>
          <w:rFonts w:ascii="Times New Roman" w:hAnsi="Times New Roman" w:cs="Times New Roman"/>
          <w:i/>
          <w:iCs/>
        </w:rPr>
      </w:pPr>
      <w:r w:rsidRPr="005F0485">
        <w:rPr>
          <w:rFonts w:ascii="Times New Roman" w:hAnsi="Times New Roman" w:cs="Times New Roman"/>
          <w:i/>
          <w:iCs/>
        </w:rPr>
        <w:t>Załącznik nr 2 - Karta pracy osoby świadczącej usługi</w:t>
      </w:r>
    </w:p>
    <w:p w14:paraId="4951CDAB" w14:textId="7108B1AF" w:rsidR="00F920E2" w:rsidRPr="00A71375" w:rsidRDefault="00C66E4D" w:rsidP="00C66E4D">
      <w:pPr>
        <w:pStyle w:val="Akapitzlist"/>
        <w:numPr>
          <w:ilvl w:val="1"/>
          <w:numId w:val="35"/>
        </w:numPr>
        <w:ind w:left="567"/>
        <w:jc w:val="both"/>
        <w:rPr>
          <w:rFonts w:ascii="Times New Roman" w:hAnsi="Times New Roman" w:cs="Times New Roman"/>
          <w:i/>
          <w:iCs/>
        </w:rPr>
      </w:pPr>
      <w:r w:rsidRPr="005F0485">
        <w:rPr>
          <w:rFonts w:ascii="Times New Roman" w:hAnsi="Times New Roman" w:cs="Times New Roman"/>
          <w:i/>
          <w:iCs/>
        </w:rPr>
        <w:t>Załącznik nr</w:t>
      </w:r>
      <w:r w:rsidR="00056387">
        <w:rPr>
          <w:rFonts w:ascii="Times New Roman" w:hAnsi="Times New Roman" w:cs="Times New Roman"/>
          <w:i/>
          <w:iCs/>
        </w:rPr>
        <w:t xml:space="preserve"> </w:t>
      </w:r>
      <w:r w:rsidRPr="005F0485">
        <w:rPr>
          <w:rFonts w:ascii="Times New Roman" w:hAnsi="Times New Roman" w:cs="Times New Roman"/>
          <w:i/>
          <w:iCs/>
        </w:rPr>
        <w:t>3 – Harmonogram wsparcia w ramach projektu</w:t>
      </w:r>
    </w:p>
    <w:p w14:paraId="652997BE" w14:textId="77777777" w:rsidR="00962215" w:rsidRDefault="00C66E4D" w:rsidP="00962215">
      <w:pPr>
        <w:pStyle w:val="FR2"/>
        <w:spacing w:before="0" w:line="252" w:lineRule="auto"/>
        <w:ind w:left="5664" w:right="-20" w:firstLine="708"/>
        <w:jc w:val="right"/>
        <w:rPr>
          <w:color w:val="000000"/>
          <w:sz w:val="22"/>
          <w:szCs w:val="22"/>
        </w:rPr>
      </w:pPr>
      <w:bookmarkStart w:id="4" w:name="_Hlk172618120"/>
      <w:r w:rsidRPr="005F0485">
        <w:rPr>
          <w:color w:val="000000"/>
          <w:sz w:val="22"/>
          <w:szCs w:val="22"/>
        </w:rPr>
        <w:lastRenderedPageBreak/>
        <w:t xml:space="preserve">Załącznik nr 1 </w:t>
      </w:r>
    </w:p>
    <w:p w14:paraId="0183EC5F" w14:textId="00BCFBF2" w:rsidR="00C66E4D" w:rsidRPr="005F0485" w:rsidRDefault="00C66E4D" w:rsidP="004F4035">
      <w:pPr>
        <w:pStyle w:val="FR2"/>
        <w:spacing w:before="0" w:line="252" w:lineRule="auto"/>
        <w:ind w:left="5664" w:right="-20"/>
        <w:jc w:val="right"/>
        <w:rPr>
          <w:color w:val="000000"/>
          <w:sz w:val="22"/>
          <w:szCs w:val="22"/>
        </w:rPr>
      </w:pPr>
      <w:bookmarkStart w:id="5" w:name="_Hlk203554885"/>
      <w:r w:rsidRPr="005F0485">
        <w:rPr>
          <w:color w:val="000000"/>
          <w:sz w:val="22"/>
          <w:szCs w:val="22"/>
        </w:rPr>
        <w:t xml:space="preserve">do </w:t>
      </w:r>
      <w:r w:rsidR="00962215">
        <w:rPr>
          <w:color w:val="000000"/>
          <w:sz w:val="22"/>
          <w:szCs w:val="22"/>
        </w:rPr>
        <w:t>u</w:t>
      </w:r>
      <w:r w:rsidRPr="005F0485">
        <w:rPr>
          <w:color w:val="000000"/>
          <w:sz w:val="22"/>
          <w:szCs w:val="22"/>
        </w:rPr>
        <w:t>mo</w:t>
      </w:r>
      <w:bookmarkEnd w:id="4"/>
      <w:r w:rsidR="00962215">
        <w:rPr>
          <w:color w:val="000000"/>
          <w:sz w:val="22"/>
          <w:szCs w:val="22"/>
        </w:rPr>
        <w:t xml:space="preserve">wy nr </w:t>
      </w:r>
      <w:r w:rsidR="00962215" w:rsidRPr="00962215">
        <w:rPr>
          <w:color w:val="000000"/>
          <w:sz w:val="22"/>
          <w:szCs w:val="22"/>
        </w:rPr>
        <w:t>ZOUS.262.</w:t>
      </w:r>
      <w:r w:rsidR="009B11A9">
        <w:rPr>
          <w:color w:val="000000"/>
          <w:sz w:val="22"/>
          <w:szCs w:val="22"/>
        </w:rPr>
        <w:t xml:space="preserve">     </w:t>
      </w:r>
      <w:r w:rsidR="00962215" w:rsidRPr="00962215">
        <w:rPr>
          <w:color w:val="000000"/>
          <w:sz w:val="22"/>
          <w:szCs w:val="22"/>
        </w:rPr>
        <w:t>.202</w:t>
      </w:r>
      <w:r w:rsidR="00A71375">
        <w:rPr>
          <w:color w:val="000000"/>
          <w:sz w:val="22"/>
          <w:szCs w:val="22"/>
        </w:rPr>
        <w:t>6</w:t>
      </w:r>
    </w:p>
    <w:bookmarkEnd w:id="5"/>
    <w:p w14:paraId="3D0FA817" w14:textId="77777777" w:rsidR="00C66E4D" w:rsidRPr="005F0485" w:rsidRDefault="00C66E4D" w:rsidP="00C66E4D">
      <w:pPr>
        <w:pStyle w:val="FR2"/>
        <w:spacing w:before="0" w:line="252" w:lineRule="auto"/>
        <w:ind w:left="2127" w:right="-20"/>
        <w:jc w:val="right"/>
        <w:rPr>
          <w:sz w:val="22"/>
          <w:szCs w:val="22"/>
        </w:rPr>
      </w:pPr>
    </w:p>
    <w:p w14:paraId="1CB06150" w14:textId="77777777" w:rsidR="00C66E4D" w:rsidRPr="005F0485" w:rsidRDefault="00C66E4D" w:rsidP="00C66E4D">
      <w:pPr>
        <w:jc w:val="center"/>
        <w:rPr>
          <w:rFonts w:ascii="Times New Roman" w:hAnsi="Times New Roman" w:cs="Times New Roman"/>
          <w:b/>
          <w:bCs/>
          <w:color w:val="000000"/>
        </w:rPr>
      </w:pPr>
    </w:p>
    <w:p w14:paraId="3591E8AB" w14:textId="1F01DF4D" w:rsidR="00C66E4D" w:rsidRDefault="00C66E4D" w:rsidP="00C66E4D">
      <w:pPr>
        <w:jc w:val="center"/>
        <w:rPr>
          <w:rFonts w:ascii="Times New Roman" w:hAnsi="Times New Roman" w:cs="Times New Roman"/>
          <w:b/>
          <w:bCs/>
          <w:color w:val="000000"/>
        </w:rPr>
      </w:pPr>
      <w:r w:rsidRPr="005F0485">
        <w:rPr>
          <w:rFonts w:ascii="Times New Roman" w:hAnsi="Times New Roman" w:cs="Times New Roman"/>
          <w:b/>
          <w:bCs/>
          <w:color w:val="000000"/>
        </w:rPr>
        <w:t>FORMULARZ WYKONANIA</w:t>
      </w:r>
      <w:r w:rsidR="00F920E2">
        <w:rPr>
          <w:rFonts w:ascii="Times New Roman" w:hAnsi="Times New Roman" w:cs="Times New Roman"/>
          <w:b/>
          <w:bCs/>
          <w:color w:val="000000"/>
        </w:rPr>
        <w:t xml:space="preserve"> USŁUGI</w:t>
      </w:r>
      <w:r w:rsidRPr="005F0485">
        <w:rPr>
          <w:rFonts w:ascii="Times New Roman" w:hAnsi="Times New Roman" w:cs="Times New Roman"/>
          <w:b/>
          <w:bCs/>
          <w:color w:val="000000"/>
        </w:rPr>
        <w:t xml:space="preserve"> </w:t>
      </w:r>
    </w:p>
    <w:p w14:paraId="4B080324" w14:textId="1080EE90" w:rsidR="00F920E2" w:rsidRPr="005F0485" w:rsidRDefault="00F920E2" w:rsidP="00F920E2">
      <w:pPr>
        <w:jc w:val="center"/>
        <w:rPr>
          <w:rFonts w:ascii="Times New Roman" w:hAnsi="Times New Roman" w:cs="Times New Roman"/>
          <w:b/>
          <w:bCs/>
          <w:color w:val="000000"/>
        </w:rPr>
      </w:pPr>
      <w:r>
        <w:rPr>
          <w:rFonts w:ascii="Times New Roman" w:hAnsi="Times New Roman" w:cs="Times New Roman"/>
          <w:b/>
          <w:i/>
          <w:iCs/>
        </w:rPr>
        <w:t xml:space="preserve">indywidualnych konsultacji </w:t>
      </w:r>
      <w:r w:rsidR="000568B4">
        <w:rPr>
          <w:rFonts w:ascii="Times New Roman" w:hAnsi="Times New Roman" w:cs="Times New Roman"/>
          <w:b/>
          <w:i/>
          <w:iCs/>
        </w:rPr>
        <w:t>psychologicznych</w:t>
      </w:r>
      <w:r>
        <w:rPr>
          <w:rFonts w:ascii="Times New Roman" w:hAnsi="Times New Roman" w:cs="Times New Roman"/>
          <w:b/>
          <w:i/>
          <w:iCs/>
        </w:rPr>
        <w:t xml:space="preserve"> w ramach Punktu konsultacyjnego dla osób dorosłych „Bezpiecznik”</w:t>
      </w:r>
    </w:p>
    <w:p w14:paraId="322C9105" w14:textId="77777777" w:rsidR="00F920E2" w:rsidRPr="005F0485" w:rsidRDefault="00F920E2" w:rsidP="00C66E4D">
      <w:pPr>
        <w:jc w:val="center"/>
        <w:rPr>
          <w:rFonts w:ascii="Times New Roman" w:hAnsi="Times New Roman" w:cs="Times New Roman"/>
          <w:b/>
          <w:bCs/>
          <w:color w:val="000000"/>
        </w:rPr>
      </w:pPr>
    </w:p>
    <w:p w14:paraId="3997C136" w14:textId="77777777" w:rsidR="00C66E4D" w:rsidRPr="005F0485" w:rsidRDefault="00C66E4D" w:rsidP="00C66E4D">
      <w:pPr>
        <w:jc w:val="center"/>
        <w:rPr>
          <w:rFonts w:ascii="Times New Roman" w:hAnsi="Times New Roman" w:cs="Times New Roman"/>
          <w:b/>
          <w:bCs/>
          <w:color w:val="000000"/>
        </w:rPr>
      </w:pPr>
    </w:p>
    <w:p w14:paraId="0DDC0D56" w14:textId="1F1D1D8E" w:rsidR="00C66E4D" w:rsidRPr="005F0485" w:rsidRDefault="00C66E4D" w:rsidP="00C66E4D">
      <w:pPr>
        <w:jc w:val="center"/>
        <w:rPr>
          <w:rFonts w:ascii="Times New Roman" w:hAnsi="Times New Roman" w:cs="Times New Roman"/>
          <w:b/>
          <w:bCs/>
          <w:color w:val="000000"/>
        </w:rPr>
      </w:pPr>
      <w:r w:rsidRPr="005F0485">
        <w:rPr>
          <w:rFonts w:ascii="Times New Roman" w:hAnsi="Times New Roman" w:cs="Times New Roman"/>
          <w:b/>
          <w:bCs/>
          <w:color w:val="000000"/>
        </w:rPr>
        <w:t>W MIESIĄCU ………………….    202</w:t>
      </w:r>
      <w:r w:rsidR="00A71375">
        <w:rPr>
          <w:rFonts w:ascii="Times New Roman" w:hAnsi="Times New Roman" w:cs="Times New Roman"/>
          <w:b/>
          <w:bCs/>
          <w:color w:val="000000"/>
        </w:rPr>
        <w:t>6</w:t>
      </w:r>
      <w:r w:rsidRPr="005F0485">
        <w:rPr>
          <w:rFonts w:ascii="Times New Roman" w:hAnsi="Times New Roman" w:cs="Times New Roman"/>
          <w:b/>
          <w:bCs/>
          <w:color w:val="000000"/>
        </w:rPr>
        <w:t xml:space="preserve"> ROKU</w:t>
      </w:r>
    </w:p>
    <w:p w14:paraId="4DF8521D" w14:textId="77777777" w:rsidR="00C66E4D" w:rsidRPr="005F0485" w:rsidRDefault="00C66E4D" w:rsidP="00C66E4D">
      <w:pPr>
        <w:jc w:val="center"/>
        <w:rPr>
          <w:rFonts w:ascii="Times New Roman" w:hAnsi="Times New Roman" w:cs="Times New Roman"/>
          <w:b/>
          <w:bCs/>
          <w:color w:val="000000"/>
        </w:rPr>
      </w:pPr>
    </w:p>
    <w:p w14:paraId="4A731360" w14:textId="77777777" w:rsidR="00C66E4D" w:rsidRPr="005F0485" w:rsidRDefault="00C66E4D" w:rsidP="00C66E4D">
      <w:pPr>
        <w:jc w:val="center"/>
        <w:rPr>
          <w:rFonts w:ascii="Times New Roman" w:hAnsi="Times New Roman" w:cs="Times New Roman"/>
          <w:b/>
          <w:bCs/>
          <w:color w:val="000000"/>
        </w:rPr>
      </w:pPr>
    </w:p>
    <w:p w14:paraId="3BBB38D8" w14:textId="77777777" w:rsidR="00C66E4D" w:rsidRPr="005F0485" w:rsidRDefault="00C66E4D" w:rsidP="00C66E4D">
      <w:pPr>
        <w:jc w:val="center"/>
        <w:rPr>
          <w:rFonts w:ascii="Times New Roman" w:hAnsi="Times New Roman" w:cs="Times New Roman"/>
          <w:b/>
          <w:bCs/>
          <w:color w:val="000000"/>
        </w:rPr>
      </w:pPr>
    </w:p>
    <w:tbl>
      <w:tblPr>
        <w:tblW w:w="9118" w:type="dxa"/>
        <w:tblInd w:w="55" w:type="dxa"/>
        <w:tblLayout w:type="fixed"/>
        <w:tblCellMar>
          <w:top w:w="55" w:type="dxa"/>
          <w:left w:w="55" w:type="dxa"/>
          <w:bottom w:w="55" w:type="dxa"/>
          <w:right w:w="55" w:type="dxa"/>
        </w:tblCellMar>
        <w:tblLook w:val="04A0" w:firstRow="1" w:lastRow="0" w:firstColumn="1" w:lastColumn="0" w:noHBand="0" w:noVBand="1"/>
      </w:tblPr>
      <w:tblGrid>
        <w:gridCol w:w="3683"/>
        <w:gridCol w:w="5435"/>
      </w:tblGrid>
      <w:tr w:rsidR="00C66E4D" w:rsidRPr="005F0485" w14:paraId="5AA13F5A" w14:textId="77777777" w:rsidTr="00AA1A28">
        <w:tc>
          <w:tcPr>
            <w:tcW w:w="3683" w:type="dxa"/>
            <w:tcBorders>
              <w:top w:val="single" w:sz="4" w:space="0" w:color="000000"/>
              <w:left w:val="single" w:sz="4" w:space="0" w:color="000000"/>
              <w:bottom w:val="single" w:sz="4" w:space="0" w:color="000000"/>
              <w:right w:val="nil"/>
            </w:tcBorders>
            <w:hideMark/>
          </w:tcPr>
          <w:p w14:paraId="188090AF" w14:textId="77777777" w:rsidR="00C66E4D" w:rsidRPr="005F0485" w:rsidRDefault="00C66E4D" w:rsidP="00AA1A28">
            <w:pPr>
              <w:pStyle w:val="Zawartotabeli"/>
              <w:jc w:val="center"/>
              <w:rPr>
                <w:sz w:val="22"/>
                <w:szCs w:val="22"/>
              </w:rPr>
            </w:pPr>
            <w:r w:rsidRPr="005F0485">
              <w:rPr>
                <w:sz w:val="22"/>
                <w:szCs w:val="22"/>
              </w:rPr>
              <w:t>Data</w:t>
            </w:r>
          </w:p>
        </w:tc>
        <w:tc>
          <w:tcPr>
            <w:tcW w:w="5435" w:type="dxa"/>
            <w:tcBorders>
              <w:top w:val="single" w:sz="4" w:space="0" w:color="000000"/>
              <w:left w:val="single" w:sz="4" w:space="0" w:color="000000"/>
              <w:bottom w:val="single" w:sz="4" w:space="0" w:color="000000"/>
              <w:right w:val="single" w:sz="4" w:space="0" w:color="000000"/>
            </w:tcBorders>
            <w:hideMark/>
          </w:tcPr>
          <w:p w14:paraId="173B57BA" w14:textId="77777777" w:rsidR="00C66E4D" w:rsidRPr="005F0485" w:rsidRDefault="00C66E4D" w:rsidP="00AA1A28">
            <w:pPr>
              <w:pStyle w:val="Zawartotabeli"/>
              <w:jc w:val="center"/>
              <w:rPr>
                <w:sz w:val="22"/>
                <w:szCs w:val="22"/>
              </w:rPr>
            </w:pPr>
            <w:r w:rsidRPr="005F0485">
              <w:rPr>
                <w:sz w:val="22"/>
                <w:szCs w:val="22"/>
              </w:rPr>
              <w:t>Liczba godzin</w:t>
            </w:r>
          </w:p>
        </w:tc>
      </w:tr>
      <w:tr w:rsidR="00C66E4D" w:rsidRPr="005F0485" w14:paraId="050CE0AD" w14:textId="77777777" w:rsidTr="00AA1A28">
        <w:tc>
          <w:tcPr>
            <w:tcW w:w="3683" w:type="dxa"/>
            <w:tcBorders>
              <w:top w:val="nil"/>
              <w:left w:val="single" w:sz="4" w:space="0" w:color="000000"/>
              <w:bottom w:val="single" w:sz="4" w:space="0" w:color="000000"/>
              <w:right w:val="nil"/>
            </w:tcBorders>
          </w:tcPr>
          <w:p w14:paraId="77085627" w14:textId="77777777" w:rsidR="00C66E4D" w:rsidRPr="005F0485" w:rsidRDefault="00C66E4D" w:rsidP="00AA1A28">
            <w:pPr>
              <w:pStyle w:val="Zawartotabeli"/>
              <w:snapToGrid w:val="0"/>
              <w:rPr>
                <w:sz w:val="22"/>
                <w:szCs w:val="22"/>
              </w:rPr>
            </w:pPr>
          </w:p>
        </w:tc>
        <w:tc>
          <w:tcPr>
            <w:tcW w:w="5435" w:type="dxa"/>
            <w:tcBorders>
              <w:top w:val="nil"/>
              <w:left w:val="single" w:sz="4" w:space="0" w:color="000000"/>
              <w:bottom w:val="single" w:sz="4" w:space="0" w:color="000000"/>
              <w:right w:val="single" w:sz="4" w:space="0" w:color="000000"/>
            </w:tcBorders>
          </w:tcPr>
          <w:p w14:paraId="15DE1D0B" w14:textId="77777777" w:rsidR="00C66E4D" w:rsidRPr="005F0485" w:rsidRDefault="00C66E4D" w:rsidP="00AA1A28">
            <w:pPr>
              <w:pStyle w:val="Zawartotabeli"/>
              <w:snapToGrid w:val="0"/>
              <w:rPr>
                <w:sz w:val="22"/>
                <w:szCs w:val="22"/>
              </w:rPr>
            </w:pPr>
          </w:p>
        </w:tc>
      </w:tr>
    </w:tbl>
    <w:p w14:paraId="5A1410BB" w14:textId="77777777" w:rsidR="00C66E4D" w:rsidRPr="005F0485" w:rsidRDefault="00C66E4D" w:rsidP="00C66E4D">
      <w:pPr>
        <w:rPr>
          <w:rFonts w:ascii="Times New Roman" w:hAnsi="Times New Roman" w:cs="Times New Roman"/>
          <w:color w:val="000000"/>
          <w:kern w:val="2"/>
          <w:lang w:eastAsia="hi-IN" w:bidi="hi-IN"/>
        </w:rPr>
      </w:pPr>
    </w:p>
    <w:p w14:paraId="4ED2C580" w14:textId="77777777" w:rsidR="00C66E4D" w:rsidRPr="005F0485" w:rsidRDefault="00C66E4D" w:rsidP="00C66E4D">
      <w:pPr>
        <w:jc w:val="right"/>
        <w:rPr>
          <w:rFonts w:ascii="Times New Roman" w:hAnsi="Times New Roman" w:cs="Times New Roman"/>
          <w:color w:val="000000"/>
        </w:rPr>
      </w:pPr>
    </w:p>
    <w:p w14:paraId="06EFAB1A" w14:textId="77777777" w:rsidR="00C66E4D" w:rsidRPr="005F0485" w:rsidRDefault="00C66E4D" w:rsidP="00C66E4D">
      <w:pPr>
        <w:jc w:val="right"/>
        <w:rPr>
          <w:rFonts w:ascii="Times New Roman" w:hAnsi="Times New Roman" w:cs="Times New Roman"/>
          <w:color w:val="000000"/>
        </w:rPr>
      </w:pPr>
    </w:p>
    <w:p w14:paraId="3383B1A1" w14:textId="77777777" w:rsidR="00C66E4D" w:rsidRPr="005F0485" w:rsidRDefault="00C66E4D" w:rsidP="00C66E4D">
      <w:pPr>
        <w:jc w:val="right"/>
        <w:rPr>
          <w:rFonts w:ascii="Times New Roman" w:hAnsi="Times New Roman" w:cs="Times New Roman"/>
          <w:color w:val="000000"/>
        </w:rPr>
      </w:pPr>
      <w:bookmarkStart w:id="6" w:name="_Hlk203554986"/>
    </w:p>
    <w:p w14:paraId="5E423545" w14:textId="77777777" w:rsidR="00C66E4D" w:rsidRPr="005F0485" w:rsidRDefault="00C66E4D" w:rsidP="00C66E4D">
      <w:pPr>
        <w:jc w:val="right"/>
        <w:rPr>
          <w:rFonts w:ascii="Times New Roman" w:hAnsi="Times New Roman" w:cs="Times New Roman"/>
          <w:color w:val="000000"/>
        </w:rPr>
      </w:pPr>
      <w:r w:rsidRPr="005F0485">
        <w:rPr>
          <w:rFonts w:ascii="Times New Roman" w:hAnsi="Times New Roman" w:cs="Times New Roman"/>
          <w:color w:val="000000"/>
        </w:rPr>
        <w:t>podpis Wykonawcy</w:t>
      </w:r>
    </w:p>
    <w:bookmarkEnd w:id="6"/>
    <w:p w14:paraId="2D02725B" w14:textId="77777777" w:rsidR="00C66E4D" w:rsidRPr="005F0485" w:rsidRDefault="00C66E4D" w:rsidP="00C66E4D">
      <w:pPr>
        <w:jc w:val="right"/>
        <w:rPr>
          <w:rFonts w:ascii="Times New Roman" w:hAnsi="Times New Roman" w:cs="Times New Roman"/>
          <w:color w:val="000000"/>
        </w:rPr>
      </w:pPr>
    </w:p>
    <w:p w14:paraId="51E9E22D" w14:textId="77777777" w:rsidR="00C66E4D" w:rsidRPr="005F0485" w:rsidRDefault="00C66E4D" w:rsidP="00C66E4D">
      <w:pPr>
        <w:jc w:val="center"/>
        <w:rPr>
          <w:rFonts w:ascii="Times New Roman" w:hAnsi="Times New Roman" w:cs="Times New Roman"/>
          <w:b/>
          <w:bCs/>
          <w:color w:val="000000"/>
        </w:rPr>
      </w:pPr>
    </w:p>
    <w:p w14:paraId="1496BF61" w14:textId="77777777" w:rsidR="00C66E4D" w:rsidRPr="005F0485" w:rsidRDefault="00C66E4D" w:rsidP="00C66E4D">
      <w:pPr>
        <w:jc w:val="center"/>
        <w:rPr>
          <w:rFonts w:ascii="Times New Roman" w:hAnsi="Times New Roman" w:cs="Times New Roman"/>
          <w:b/>
          <w:bCs/>
          <w:color w:val="000000"/>
        </w:rPr>
      </w:pPr>
    </w:p>
    <w:p w14:paraId="76389658" w14:textId="77777777" w:rsidR="00C66E4D" w:rsidRPr="005F0485" w:rsidRDefault="00C66E4D" w:rsidP="00C66E4D">
      <w:pPr>
        <w:rPr>
          <w:rFonts w:ascii="Times New Roman" w:hAnsi="Times New Roman" w:cs="Times New Roman"/>
        </w:rPr>
      </w:pPr>
    </w:p>
    <w:p w14:paraId="73ECB151" w14:textId="77777777" w:rsidR="00C66E4D" w:rsidRPr="005F0485" w:rsidRDefault="00C66E4D" w:rsidP="00C66E4D">
      <w:pPr>
        <w:rPr>
          <w:rFonts w:ascii="Times New Roman" w:hAnsi="Times New Roman" w:cs="Times New Roman"/>
        </w:rPr>
      </w:pPr>
      <w:r w:rsidRPr="005F0485">
        <w:rPr>
          <w:rFonts w:ascii="Times New Roman" w:hAnsi="Times New Roman" w:cs="Times New Roman"/>
        </w:rPr>
        <w:t>Data i podpis osoby potwierdzającej przyjęcie formularza</w:t>
      </w:r>
    </w:p>
    <w:p w14:paraId="5A5B5A4C" w14:textId="77777777" w:rsidR="00C66E4D" w:rsidRPr="005F0485" w:rsidRDefault="00C66E4D" w:rsidP="00C66E4D">
      <w:pPr>
        <w:rPr>
          <w:rFonts w:ascii="Times New Roman" w:hAnsi="Times New Roman" w:cs="Times New Roman"/>
        </w:rPr>
      </w:pPr>
      <w:r w:rsidRPr="005F0485">
        <w:rPr>
          <w:rFonts w:ascii="Times New Roman" w:hAnsi="Times New Roman" w:cs="Times New Roman"/>
        </w:rPr>
        <w:t>…………………………………………………………………</w:t>
      </w:r>
    </w:p>
    <w:p w14:paraId="7DA408C5" w14:textId="77777777" w:rsidR="00C66E4D" w:rsidRPr="005F0485" w:rsidRDefault="00C66E4D" w:rsidP="00C66E4D">
      <w:pPr>
        <w:rPr>
          <w:rFonts w:ascii="Times New Roman" w:hAnsi="Times New Roman" w:cs="Times New Roman"/>
        </w:rPr>
      </w:pPr>
    </w:p>
    <w:p w14:paraId="18F174BD" w14:textId="77777777" w:rsidR="00C66E4D" w:rsidRPr="005F0485" w:rsidRDefault="00C66E4D" w:rsidP="00C66E4D">
      <w:pPr>
        <w:rPr>
          <w:rFonts w:ascii="Times New Roman" w:hAnsi="Times New Roman" w:cs="Times New Roman"/>
        </w:rPr>
      </w:pPr>
    </w:p>
    <w:p w14:paraId="02184437" w14:textId="77777777" w:rsidR="00C66E4D" w:rsidRPr="005F0485" w:rsidRDefault="00C66E4D" w:rsidP="00C66E4D">
      <w:pPr>
        <w:rPr>
          <w:rFonts w:ascii="Times New Roman" w:hAnsi="Times New Roman" w:cs="Times New Roman"/>
        </w:rPr>
      </w:pPr>
    </w:p>
    <w:p w14:paraId="77FDA561" w14:textId="77777777" w:rsidR="00C66E4D" w:rsidRPr="005F0485" w:rsidRDefault="00C66E4D" w:rsidP="00C66E4D">
      <w:pPr>
        <w:rPr>
          <w:rFonts w:ascii="Times New Roman" w:hAnsi="Times New Roman" w:cs="Times New Roman"/>
        </w:rPr>
      </w:pPr>
    </w:p>
    <w:p w14:paraId="58BE6B4E" w14:textId="77777777" w:rsidR="00C66E4D" w:rsidRPr="005F0485" w:rsidRDefault="00C66E4D" w:rsidP="00C66E4D">
      <w:pPr>
        <w:pStyle w:val="FR2"/>
        <w:spacing w:before="0" w:line="252" w:lineRule="auto"/>
        <w:ind w:left="5664" w:right="-20" w:firstLine="708"/>
        <w:jc w:val="left"/>
        <w:rPr>
          <w:color w:val="000000"/>
          <w:sz w:val="22"/>
          <w:szCs w:val="22"/>
        </w:rPr>
      </w:pPr>
    </w:p>
    <w:p w14:paraId="1C2783DA" w14:textId="77777777" w:rsidR="00C66E4D" w:rsidRPr="005F0485" w:rsidRDefault="00C66E4D" w:rsidP="00C66E4D">
      <w:pPr>
        <w:pStyle w:val="FR2"/>
        <w:spacing w:before="0" w:line="252" w:lineRule="auto"/>
        <w:ind w:left="5664" w:right="-20" w:firstLine="708"/>
        <w:jc w:val="left"/>
        <w:rPr>
          <w:color w:val="000000"/>
          <w:sz w:val="22"/>
          <w:szCs w:val="22"/>
        </w:rPr>
      </w:pPr>
    </w:p>
    <w:p w14:paraId="32FA06FB" w14:textId="77777777" w:rsidR="00C66E4D" w:rsidRDefault="00C66E4D" w:rsidP="00C66E4D">
      <w:pPr>
        <w:pStyle w:val="FR2"/>
        <w:spacing w:before="0" w:line="252" w:lineRule="auto"/>
        <w:ind w:left="5664" w:right="-20" w:firstLine="708"/>
        <w:jc w:val="left"/>
        <w:rPr>
          <w:color w:val="000000"/>
          <w:sz w:val="22"/>
          <w:szCs w:val="22"/>
        </w:rPr>
      </w:pPr>
    </w:p>
    <w:p w14:paraId="01E7D634" w14:textId="77777777" w:rsidR="005F7E1C" w:rsidRDefault="005F7E1C" w:rsidP="00C66E4D">
      <w:pPr>
        <w:pStyle w:val="FR2"/>
        <w:spacing w:before="0" w:line="252" w:lineRule="auto"/>
        <w:ind w:left="5664" w:right="-20" w:firstLine="708"/>
        <w:jc w:val="left"/>
        <w:rPr>
          <w:color w:val="000000"/>
          <w:sz w:val="22"/>
          <w:szCs w:val="22"/>
        </w:rPr>
      </w:pPr>
    </w:p>
    <w:p w14:paraId="2C53B1DA" w14:textId="77777777" w:rsidR="005F7E1C" w:rsidRPr="005F0485" w:rsidRDefault="005F7E1C" w:rsidP="00C66E4D">
      <w:pPr>
        <w:pStyle w:val="FR2"/>
        <w:spacing w:before="0" w:line="252" w:lineRule="auto"/>
        <w:ind w:left="5664" w:right="-20" w:firstLine="708"/>
        <w:jc w:val="left"/>
        <w:rPr>
          <w:color w:val="000000"/>
          <w:sz w:val="22"/>
          <w:szCs w:val="22"/>
        </w:rPr>
      </w:pPr>
    </w:p>
    <w:p w14:paraId="3CEA9B48" w14:textId="77777777" w:rsidR="00C66E4D" w:rsidRPr="005F0485" w:rsidRDefault="00C66E4D" w:rsidP="00C66E4D">
      <w:pPr>
        <w:pStyle w:val="FR2"/>
        <w:spacing w:before="0" w:line="252" w:lineRule="auto"/>
        <w:ind w:left="5664" w:right="-20" w:firstLine="708"/>
        <w:jc w:val="left"/>
        <w:rPr>
          <w:color w:val="000000"/>
          <w:sz w:val="22"/>
          <w:szCs w:val="22"/>
        </w:rPr>
      </w:pPr>
    </w:p>
    <w:p w14:paraId="239DC6CD" w14:textId="77777777" w:rsidR="00C66E4D" w:rsidRPr="005F0485" w:rsidRDefault="00C66E4D" w:rsidP="005C4553">
      <w:pPr>
        <w:pStyle w:val="FR2"/>
        <w:spacing w:before="0" w:line="252" w:lineRule="auto"/>
        <w:ind w:right="-20"/>
        <w:jc w:val="left"/>
        <w:rPr>
          <w:color w:val="000000"/>
          <w:sz w:val="22"/>
          <w:szCs w:val="22"/>
        </w:rPr>
      </w:pPr>
    </w:p>
    <w:p w14:paraId="0BAAA82C" w14:textId="6559E68C" w:rsidR="00C66E4D" w:rsidRPr="005F0485" w:rsidRDefault="00C66E4D" w:rsidP="004F4035">
      <w:pPr>
        <w:pStyle w:val="FR2"/>
        <w:spacing w:before="0" w:line="252" w:lineRule="auto"/>
        <w:ind w:left="5664" w:right="-20" w:firstLine="708"/>
        <w:jc w:val="right"/>
        <w:rPr>
          <w:color w:val="000000"/>
          <w:sz w:val="22"/>
          <w:szCs w:val="22"/>
        </w:rPr>
      </w:pPr>
      <w:bookmarkStart w:id="7" w:name="_Hlk172618231"/>
      <w:r w:rsidRPr="005F0485">
        <w:rPr>
          <w:color w:val="000000"/>
          <w:sz w:val="22"/>
          <w:szCs w:val="22"/>
        </w:rPr>
        <w:t xml:space="preserve">Załącznik nr 2 </w:t>
      </w:r>
    </w:p>
    <w:p w14:paraId="2D02503D" w14:textId="5ECA3ABD" w:rsidR="00C66E4D" w:rsidRPr="005F0485" w:rsidRDefault="004F4035" w:rsidP="004F4035">
      <w:pPr>
        <w:jc w:val="right"/>
        <w:rPr>
          <w:rFonts w:ascii="Times New Roman" w:hAnsi="Times New Roman" w:cs="Times New Roman"/>
          <w:b/>
          <w:bCs/>
          <w:color w:val="000000"/>
        </w:rPr>
      </w:pPr>
      <w:r w:rsidRPr="004F4035">
        <w:rPr>
          <w:rFonts w:ascii="Times New Roman" w:hAnsi="Times New Roman" w:cs="Times New Roman"/>
          <w:b/>
          <w:bCs/>
          <w:color w:val="000000"/>
        </w:rPr>
        <w:t>do umowy nr ZOUS.262.</w:t>
      </w:r>
      <w:r w:rsidR="000568B4">
        <w:rPr>
          <w:rFonts w:ascii="Times New Roman" w:hAnsi="Times New Roman" w:cs="Times New Roman"/>
          <w:b/>
          <w:bCs/>
          <w:color w:val="000000"/>
        </w:rPr>
        <w:t xml:space="preserve">       </w:t>
      </w:r>
      <w:r w:rsidRPr="004F4035">
        <w:rPr>
          <w:rFonts w:ascii="Times New Roman" w:hAnsi="Times New Roman" w:cs="Times New Roman"/>
          <w:b/>
          <w:bCs/>
          <w:color w:val="000000"/>
        </w:rPr>
        <w:t>.202</w:t>
      </w:r>
      <w:r w:rsidR="00A71375">
        <w:rPr>
          <w:rFonts w:ascii="Times New Roman" w:hAnsi="Times New Roman" w:cs="Times New Roman"/>
          <w:b/>
          <w:bCs/>
          <w:color w:val="000000"/>
        </w:rPr>
        <w:t>6</w:t>
      </w:r>
    </w:p>
    <w:p w14:paraId="4CCD0D19" w14:textId="77777777" w:rsidR="00C66E4D" w:rsidRPr="005F0485" w:rsidRDefault="00C66E4D" w:rsidP="00C66E4D">
      <w:pPr>
        <w:rPr>
          <w:rFonts w:ascii="Times New Roman" w:hAnsi="Times New Roman" w:cs="Times New Roman"/>
          <w:b/>
          <w:bCs/>
          <w:color w:val="000000"/>
        </w:rPr>
      </w:pPr>
      <w:r w:rsidRPr="005F0485">
        <w:rPr>
          <w:rFonts w:ascii="Times New Roman" w:hAnsi="Times New Roman" w:cs="Times New Roman"/>
          <w:b/>
          <w:bCs/>
          <w:color w:val="000000"/>
        </w:rPr>
        <w:t>Imię i nazwisko usługobiorcy:</w:t>
      </w:r>
    </w:p>
    <w:p w14:paraId="717C6939" w14:textId="77777777" w:rsidR="00C66E4D" w:rsidRPr="005F0485" w:rsidRDefault="00C66E4D" w:rsidP="00C66E4D">
      <w:pPr>
        <w:rPr>
          <w:rFonts w:ascii="Times New Roman" w:hAnsi="Times New Roman" w:cs="Times New Roman"/>
          <w:b/>
          <w:bCs/>
          <w:color w:val="000000"/>
        </w:rPr>
      </w:pPr>
      <w:r w:rsidRPr="005F0485">
        <w:rPr>
          <w:rFonts w:ascii="Times New Roman" w:hAnsi="Times New Roman" w:cs="Times New Roman"/>
          <w:b/>
          <w:bCs/>
          <w:color w:val="000000"/>
        </w:rPr>
        <w:t>……………………………………………..</w:t>
      </w:r>
    </w:p>
    <w:p w14:paraId="4CDD942F" w14:textId="77777777" w:rsidR="00C66E4D" w:rsidRPr="005F0485" w:rsidRDefault="00C66E4D" w:rsidP="00C66E4D">
      <w:pPr>
        <w:rPr>
          <w:rFonts w:ascii="Times New Roman" w:hAnsi="Times New Roman" w:cs="Times New Roman"/>
          <w:b/>
          <w:bCs/>
          <w:color w:val="000000"/>
        </w:rPr>
      </w:pPr>
      <w:r w:rsidRPr="005F0485">
        <w:rPr>
          <w:rFonts w:ascii="Times New Roman" w:hAnsi="Times New Roman" w:cs="Times New Roman"/>
          <w:b/>
          <w:bCs/>
          <w:color w:val="000000"/>
        </w:rPr>
        <w:t>Adres zamieszkania:</w:t>
      </w:r>
    </w:p>
    <w:p w14:paraId="6B8ABF3D" w14:textId="77777777" w:rsidR="00C66E4D" w:rsidRPr="005F0485" w:rsidRDefault="00C66E4D" w:rsidP="00C66E4D">
      <w:pPr>
        <w:rPr>
          <w:rFonts w:ascii="Times New Roman" w:hAnsi="Times New Roman" w:cs="Times New Roman"/>
          <w:b/>
          <w:bCs/>
          <w:color w:val="000000"/>
        </w:rPr>
      </w:pPr>
      <w:r w:rsidRPr="005F0485">
        <w:rPr>
          <w:rFonts w:ascii="Times New Roman" w:hAnsi="Times New Roman" w:cs="Times New Roman"/>
          <w:b/>
          <w:bCs/>
          <w:color w:val="000000"/>
        </w:rPr>
        <w:t>……………………………………………….</w:t>
      </w:r>
    </w:p>
    <w:p w14:paraId="44D78424" w14:textId="41D4F868" w:rsidR="00C66E4D" w:rsidRPr="005F0485" w:rsidRDefault="00C66E4D" w:rsidP="00C66E4D">
      <w:pPr>
        <w:rPr>
          <w:rFonts w:ascii="Times New Roman" w:hAnsi="Times New Roman" w:cs="Times New Roman"/>
          <w:b/>
          <w:bCs/>
          <w:color w:val="000000"/>
        </w:rPr>
      </w:pPr>
      <w:r w:rsidRPr="005F0485">
        <w:rPr>
          <w:rFonts w:ascii="Times New Roman" w:hAnsi="Times New Roman" w:cs="Times New Roman"/>
          <w:b/>
          <w:bCs/>
          <w:color w:val="000000"/>
        </w:rPr>
        <w:t xml:space="preserve">Imię i nazwisko </w:t>
      </w:r>
      <w:r w:rsidR="008F0A33">
        <w:rPr>
          <w:rFonts w:ascii="Times New Roman" w:hAnsi="Times New Roman" w:cs="Times New Roman"/>
          <w:b/>
          <w:bCs/>
          <w:color w:val="000000"/>
        </w:rPr>
        <w:t>p</w:t>
      </w:r>
      <w:r w:rsidR="000568B4">
        <w:rPr>
          <w:rFonts w:ascii="Times New Roman" w:hAnsi="Times New Roman" w:cs="Times New Roman"/>
          <w:b/>
          <w:bCs/>
          <w:color w:val="000000"/>
        </w:rPr>
        <w:t>sychologa</w:t>
      </w:r>
    </w:p>
    <w:p w14:paraId="1AF53205" w14:textId="77777777" w:rsidR="00C66E4D" w:rsidRPr="005F0485" w:rsidRDefault="00C66E4D" w:rsidP="00C66E4D">
      <w:pPr>
        <w:rPr>
          <w:rFonts w:ascii="Times New Roman" w:hAnsi="Times New Roman" w:cs="Times New Roman"/>
          <w:b/>
          <w:bCs/>
          <w:color w:val="000000"/>
        </w:rPr>
      </w:pPr>
      <w:r w:rsidRPr="005F0485">
        <w:rPr>
          <w:rFonts w:ascii="Times New Roman" w:hAnsi="Times New Roman" w:cs="Times New Roman"/>
          <w:b/>
          <w:bCs/>
          <w:color w:val="000000"/>
        </w:rPr>
        <w:t>……………………………………………….</w:t>
      </w:r>
    </w:p>
    <w:p w14:paraId="4B8CB498" w14:textId="77777777" w:rsidR="00C66E4D" w:rsidRPr="005F0485" w:rsidRDefault="00C66E4D" w:rsidP="00C66E4D">
      <w:pPr>
        <w:jc w:val="center"/>
        <w:rPr>
          <w:rFonts w:ascii="Times New Roman" w:hAnsi="Times New Roman" w:cs="Times New Roman"/>
          <w:b/>
          <w:bCs/>
          <w:color w:val="000000"/>
        </w:rPr>
      </w:pPr>
    </w:p>
    <w:p w14:paraId="6FF90FB2" w14:textId="77777777" w:rsidR="00C66E4D" w:rsidRPr="005F0485" w:rsidRDefault="00C66E4D" w:rsidP="00C66E4D">
      <w:pPr>
        <w:jc w:val="center"/>
        <w:rPr>
          <w:rFonts w:ascii="Times New Roman" w:hAnsi="Times New Roman" w:cs="Times New Roman"/>
          <w:b/>
          <w:bCs/>
          <w:color w:val="000000"/>
        </w:rPr>
      </w:pPr>
      <w:r w:rsidRPr="005F0485">
        <w:rPr>
          <w:rFonts w:ascii="Times New Roman" w:hAnsi="Times New Roman" w:cs="Times New Roman"/>
          <w:b/>
          <w:bCs/>
          <w:color w:val="000000"/>
        </w:rPr>
        <w:t xml:space="preserve">KARTA PRACY </w:t>
      </w:r>
    </w:p>
    <w:p w14:paraId="40DC0FC2" w14:textId="77777777" w:rsidR="00C66E4D" w:rsidRPr="005F0485" w:rsidRDefault="00C66E4D" w:rsidP="00C66E4D">
      <w:pPr>
        <w:jc w:val="center"/>
        <w:rPr>
          <w:rFonts w:ascii="Times New Roman" w:hAnsi="Times New Roman" w:cs="Times New Roman"/>
          <w:b/>
          <w:bCs/>
          <w:color w:val="000000"/>
        </w:rPr>
      </w:pPr>
      <w:r w:rsidRPr="005F0485">
        <w:rPr>
          <w:rFonts w:ascii="Times New Roman" w:hAnsi="Times New Roman" w:cs="Times New Roman"/>
          <w:b/>
          <w:bCs/>
          <w:color w:val="000000"/>
        </w:rPr>
        <w:t>OSOBY ŚWIADCZĄCEJ USŁUGI*</w:t>
      </w:r>
    </w:p>
    <w:p w14:paraId="55555520" w14:textId="77777777" w:rsidR="00C66E4D" w:rsidRPr="005F0485" w:rsidRDefault="00C66E4D" w:rsidP="00C66E4D">
      <w:pPr>
        <w:rPr>
          <w:rFonts w:ascii="Times New Roman" w:hAnsi="Times New Roman" w:cs="Times New Roman"/>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244"/>
        <w:gridCol w:w="1591"/>
        <w:gridCol w:w="17"/>
        <w:gridCol w:w="936"/>
        <w:gridCol w:w="2864"/>
        <w:gridCol w:w="1848"/>
      </w:tblGrid>
      <w:tr w:rsidR="00C66E4D" w:rsidRPr="005F0485" w14:paraId="153E4D6E" w14:textId="77777777" w:rsidTr="00AA1A28">
        <w:trPr>
          <w:trHeight w:val="762"/>
        </w:trPr>
        <w:tc>
          <w:tcPr>
            <w:tcW w:w="562" w:type="dxa"/>
            <w:vMerge w:val="restart"/>
            <w:tcBorders>
              <w:top w:val="single" w:sz="4" w:space="0" w:color="auto"/>
              <w:left w:val="single" w:sz="4" w:space="0" w:color="auto"/>
              <w:right w:val="single" w:sz="4" w:space="0" w:color="auto"/>
            </w:tcBorders>
            <w:hideMark/>
          </w:tcPr>
          <w:p w14:paraId="45AF89B0"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Lp.</w:t>
            </w:r>
          </w:p>
        </w:tc>
        <w:tc>
          <w:tcPr>
            <w:tcW w:w="1244" w:type="dxa"/>
            <w:vMerge w:val="restart"/>
            <w:tcBorders>
              <w:top w:val="single" w:sz="4" w:space="0" w:color="auto"/>
              <w:left w:val="single" w:sz="4" w:space="0" w:color="auto"/>
              <w:right w:val="single" w:sz="4" w:space="0" w:color="auto"/>
            </w:tcBorders>
            <w:hideMark/>
          </w:tcPr>
          <w:p w14:paraId="7A41EF57" w14:textId="77777777" w:rsidR="00C66E4D" w:rsidRPr="005F0485" w:rsidRDefault="00C66E4D" w:rsidP="00AA1A28">
            <w:pPr>
              <w:jc w:val="center"/>
              <w:rPr>
                <w:rFonts w:ascii="Times New Roman" w:hAnsi="Times New Roman" w:cs="Times New Roman"/>
                <w:b/>
                <w:bCs/>
                <w:color w:val="000000"/>
              </w:rPr>
            </w:pPr>
          </w:p>
          <w:p w14:paraId="4E87C49B"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Data wykonania usługi</w:t>
            </w:r>
          </w:p>
        </w:tc>
        <w:tc>
          <w:tcPr>
            <w:tcW w:w="2544" w:type="dxa"/>
            <w:gridSpan w:val="3"/>
            <w:tcBorders>
              <w:top w:val="single" w:sz="4" w:space="0" w:color="auto"/>
              <w:left w:val="single" w:sz="4" w:space="0" w:color="auto"/>
              <w:bottom w:val="single" w:sz="4" w:space="0" w:color="auto"/>
              <w:right w:val="single" w:sz="4" w:space="0" w:color="auto"/>
            </w:tcBorders>
            <w:hideMark/>
          </w:tcPr>
          <w:p w14:paraId="498E4CA5" w14:textId="77777777" w:rsidR="00C66E4D" w:rsidRPr="005F0485" w:rsidRDefault="00C66E4D" w:rsidP="00AA1A28">
            <w:pPr>
              <w:jc w:val="center"/>
              <w:rPr>
                <w:rFonts w:ascii="Times New Roman" w:hAnsi="Times New Roman" w:cs="Times New Roman"/>
                <w:b/>
                <w:bCs/>
                <w:color w:val="000000"/>
              </w:rPr>
            </w:pPr>
          </w:p>
          <w:p w14:paraId="731F23B7"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Czas pracy</w:t>
            </w:r>
          </w:p>
        </w:tc>
        <w:tc>
          <w:tcPr>
            <w:tcW w:w="2864" w:type="dxa"/>
            <w:vMerge w:val="restart"/>
            <w:tcBorders>
              <w:top w:val="single" w:sz="4" w:space="0" w:color="auto"/>
              <w:left w:val="single" w:sz="4" w:space="0" w:color="auto"/>
              <w:right w:val="single" w:sz="4" w:space="0" w:color="auto"/>
            </w:tcBorders>
            <w:hideMark/>
          </w:tcPr>
          <w:p w14:paraId="0CAA1227" w14:textId="77777777" w:rsidR="00C66E4D" w:rsidRPr="005F0485" w:rsidRDefault="00C66E4D" w:rsidP="00AA1A28">
            <w:pPr>
              <w:jc w:val="center"/>
              <w:rPr>
                <w:rFonts w:ascii="Times New Roman" w:hAnsi="Times New Roman" w:cs="Times New Roman"/>
                <w:b/>
                <w:bCs/>
                <w:color w:val="000000"/>
              </w:rPr>
            </w:pPr>
          </w:p>
          <w:p w14:paraId="73872095" w14:textId="77777777" w:rsidR="00C66E4D" w:rsidRPr="005F0485" w:rsidRDefault="00C66E4D" w:rsidP="00AA1A28">
            <w:pPr>
              <w:jc w:val="center"/>
              <w:rPr>
                <w:rFonts w:ascii="Times New Roman" w:hAnsi="Times New Roman" w:cs="Times New Roman"/>
                <w:b/>
                <w:bCs/>
                <w:color w:val="000000"/>
              </w:rPr>
            </w:pPr>
          </w:p>
          <w:p w14:paraId="21F9D9BC"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Zakres usług</w:t>
            </w:r>
          </w:p>
        </w:tc>
        <w:tc>
          <w:tcPr>
            <w:tcW w:w="1848" w:type="dxa"/>
            <w:vMerge w:val="restart"/>
            <w:tcBorders>
              <w:top w:val="single" w:sz="4" w:space="0" w:color="auto"/>
              <w:left w:val="single" w:sz="4" w:space="0" w:color="auto"/>
              <w:right w:val="single" w:sz="4" w:space="0" w:color="auto"/>
            </w:tcBorders>
            <w:hideMark/>
          </w:tcPr>
          <w:p w14:paraId="0922C077"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Czytelny podpis usługobiorcy lub osoby mogącej potwierdzić wykonanie usługi</w:t>
            </w:r>
          </w:p>
        </w:tc>
      </w:tr>
      <w:tr w:rsidR="00C66E4D" w:rsidRPr="005F0485" w14:paraId="0EFC7AC3" w14:textId="77777777" w:rsidTr="00AA1A28">
        <w:trPr>
          <w:trHeight w:val="762"/>
        </w:trPr>
        <w:tc>
          <w:tcPr>
            <w:tcW w:w="562" w:type="dxa"/>
            <w:vMerge/>
            <w:tcBorders>
              <w:left w:val="single" w:sz="4" w:space="0" w:color="auto"/>
              <w:bottom w:val="single" w:sz="4" w:space="0" w:color="auto"/>
              <w:right w:val="single" w:sz="4" w:space="0" w:color="auto"/>
            </w:tcBorders>
          </w:tcPr>
          <w:p w14:paraId="122D3148" w14:textId="77777777" w:rsidR="00C66E4D" w:rsidRPr="005F0485" w:rsidRDefault="00C66E4D" w:rsidP="00AA1A28">
            <w:pPr>
              <w:jc w:val="center"/>
              <w:rPr>
                <w:rFonts w:ascii="Times New Roman" w:hAnsi="Times New Roman" w:cs="Times New Roman"/>
                <w:color w:val="000000"/>
              </w:rPr>
            </w:pPr>
          </w:p>
        </w:tc>
        <w:tc>
          <w:tcPr>
            <w:tcW w:w="1244" w:type="dxa"/>
            <w:vMerge/>
            <w:tcBorders>
              <w:left w:val="single" w:sz="4" w:space="0" w:color="auto"/>
              <w:bottom w:val="single" w:sz="4" w:space="0" w:color="auto"/>
              <w:right w:val="single" w:sz="4" w:space="0" w:color="auto"/>
            </w:tcBorders>
          </w:tcPr>
          <w:p w14:paraId="6AC85319" w14:textId="77777777" w:rsidR="00C66E4D" w:rsidRPr="005F0485" w:rsidRDefault="00C66E4D" w:rsidP="00AA1A28">
            <w:pPr>
              <w:jc w:val="center"/>
              <w:rPr>
                <w:rFonts w:ascii="Times New Roman" w:hAnsi="Times New Roman" w:cs="Times New Roman"/>
                <w:color w:val="000000"/>
              </w:rPr>
            </w:pPr>
          </w:p>
        </w:tc>
        <w:tc>
          <w:tcPr>
            <w:tcW w:w="1608" w:type="dxa"/>
            <w:gridSpan w:val="2"/>
            <w:tcBorders>
              <w:top w:val="single" w:sz="4" w:space="0" w:color="auto"/>
              <w:left w:val="single" w:sz="4" w:space="0" w:color="auto"/>
              <w:bottom w:val="single" w:sz="4" w:space="0" w:color="auto"/>
              <w:right w:val="single" w:sz="4" w:space="0" w:color="auto"/>
            </w:tcBorders>
          </w:tcPr>
          <w:p w14:paraId="2228CBE9"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 xml:space="preserve">Godz. pracy </w:t>
            </w:r>
          </w:p>
          <w:p w14:paraId="12237DCB"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od - do</w:t>
            </w:r>
          </w:p>
        </w:tc>
        <w:tc>
          <w:tcPr>
            <w:tcW w:w="936" w:type="dxa"/>
            <w:tcBorders>
              <w:top w:val="single" w:sz="4" w:space="0" w:color="auto"/>
              <w:left w:val="single" w:sz="4" w:space="0" w:color="auto"/>
              <w:bottom w:val="single" w:sz="4" w:space="0" w:color="auto"/>
              <w:right w:val="single" w:sz="4" w:space="0" w:color="auto"/>
            </w:tcBorders>
          </w:tcPr>
          <w:p w14:paraId="769D878B" w14:textId="77777777" w:rsidR="00C66E4D" w:rsidRPr="005F0485" w:rsidRDefault="00C66E4D" w:rsidP="00AA1A28">
            <w:pPr>
              <w:jc w:val="center"/>
              <w:rPr>
                <w:rFonts w:ascii="Times New Roman" w:hAnsi="Times New Roman" w:cs="Times New Roman"/>
                <w:b/>
                <w:bCs/>
                <w:color w:val="000000"/>
              </w:rPr>
            </w:pPr>
            <w:r w:rsidRPr="005F0485">
              <w:rPr>
                <w:rFonts w:ascii="Times New Roman" w:hAnsi="Times New Roman" w:cs="Times New Roman"/>
                <w:b/>
                <w:bCs/>
                <w:color w:val="000000"/>
              </w:rPr>
              <w:t>Ilość godzin</w:t>
            </w:r>
          </w:p>
        </w:tc>
        <w:tc>
          <w:tcPr>
            <w:tcW w:w="2864" w:type="dxa"/>
            <w:vMerge/>
            <w:tcBorders>
              <w:left w:val="single" w:sz="4" w:space="0" w:color="auto"/>
              <w:bottom w:val="single" w:sz="4" w:space="0" w:color="auto"/>
              <w:right w:val="single" w:sz="4" w:space="0" w:color="auto"/>
            </w:tcBorders>
          </w:tcPr>
          <w:p w14:paraId="1465E58C" w14:textId="77777777" w:rsidR="00C66E4D" w:rsidRPr="005F0485" w:rsidRDefault="00C66E4D" w:rsidP="00AA1A28">
            <w:pPr>
              <w:jc w:val="center"/>
              <w:rPr>
                <w:rFonts w:ascii="Times New Roman" w:hAnsi="Times New Roman" w:cs="Times New Roman"/>
                <w:color w:val="000000"/>
              </w:rPr>
            </w:pPr>
          </w:p>
        </w:tc>
        <w:tc>
          <w:tcPr>
            <w:tcW w:w="1848" w:type="dxa"/>
            <w:vMerge/>
            <w:tcBorders>
              <w:left w:val="single" w:sz="4" w:space="0" w:color="auto"/>
              <w:bottom w:val="single" w:sz="4" w:space="0" w:color="auto"/>
              <w:right w:val="single" w:sz="4" w:space="0" w:color="auto"/>
            </w:tcBorders>
          </w:tcPr>
          <w:p w14:paraId="2423DDB0" w14:textId="77777777" w:rsidR="00C66E4D" w:rsidRPr="005F0485" w:rsidRDefault="00C66E4D" w:rsidP="00AA1A28">
            <w:pPr>
              <w:jc w:val="center"/>
              <w:rPr>
                <w:rFonts w:ascii="Times New Roman" w:hAnsi="Times New Roman" w:cs="Times New Roman"/>
                <w:color w:val="000000"/>
              </w:rPr>
            </w:pPr>
          </w:p>
        </w:tc>
      </w:tr>
      <w:tr w:rsidR="00C66E4D" w:rsidRPr="005F0485" w14:paraId="4A8BDF35" w14:textId="77777777" w:rsidTr="00AA1A28">
        <w:tc>
          <w:tcPr>
            <w:tcW w:w="562" w:type="dxa"/>
            <w:tcBorders>
              <w:top w:val="single" w:sz="4" w:space="0" w:color="auto"/>
              <w:left w:val="single" w:sz="4" w:space="0" w:color="auto"/>
              <w:bottom w:val="single" w:sz="4" w:space="0" w:color="auto"/>
              <w:right w:val="single" w:sz="4" w:space="0" w:color="auto"/>
            </w:tcBorders>
          </w:tcPr>
          <w:p w14:paraId="06FE4BCE" w14:textId="77777777" w:rsidR="00C66E4D" w:rsidRPr="005F0485" w:rsidRDefault="00C66E4D" w:rsidP="00AA1A28">
            <w:pPr>
              <w:rPr>
                <w:rFonts w:ascii="Times New Roman" w:hAnsi="Times New Roman" w:cs="Times New Roman"/>
                <w:color w:val="000000"/>
              </w:rPr>
            </w:pPr>
          </w:p>
        </w:tc>
        <w:tc>
          <w:tcPr>
            <w:tcW w:w="1244" w:type="dxa"/>
            <w:tcBorders>
              <w:top w:val="single" w:sz="4" w:space="0" w:color="auto"/>
              <w:left w:val="single" w:sz="4" w:space="0" w:color="auto"/>
              <w:bottom w:val="single" w:sz="4" w:space="0" w:color="auto"/>
              <w:right w:val="single" w:sz="4" w:space="0" w:color="auto"/>
            </w:tcBorders>
          </w:tcPr>
          <w:p w14:paraId="64AEE3D1" w14:textId="77777777" w:rsidR="00C66E4D" w:rsidRPr="005F0485" w:rsidRDefault="00C66E4D" w:rsidP="00AA1A28">
            <w:pPr>
              <w:jc w:val="center"/>
              <w:rPr>
                <w:rFonts w:ascii="Times New Roman" w:hAnsi="Times New Roman" w:cs="Times New Roman"/>
                <w:color w:val="000000"/>
              </w:rPr>
            </w:pPr>
          </w:p>
        </w:tc>
        <w:tc>
          <w:tcPr>
            <w:tcW w:w="1608" w:type="dxa"/>
            <w:gridSpan w:val="2"/>
            <w:tcBorders>
              <w:top w:val="single" w:sz="4" w:space="0" w:color="auto"/>
              <w:left w:val="single" w:sz="4" w:space="0" w:color="auto"/>
              <w:bottom w:val="single" w:sz="4" w:space="0" w:color="auto"/>
              <w:right w:val="single" w:sz="4" w:space="0" w:color="auto"/>
            </w:tcBorders>
          </w:tcPr>
          <w:p w14:paraId="2466BBCB" w14:textId="77777777" w:rsidR="00C66E4D" w:rsidRPr="005F0485" w:rsidRDefault="00C66E4D" w:rsidP="00AA1A28">
            <w:pPr>
              <w:jc w:val="center"/>
              <w:rPr>
                <w:rFonts w:ascii="Times New Roman" w:hAnsi="Times New Roman" w:cs="Times New Roman"/>
                <w:color w:val="000000"/>
              </w:rPr>
            </w:pPr>
          </w:p>
        </w:tc>
        <w:tc>
          <w:tcPr>
            <w:tcW w:w="936" w:type="dxa"/>
            <w:tcBorders>
              <w:top w:val="single" w:sz="4" w:space="0" w:color="auto"/>
              <w:left w:val="single" w:sz="4" w:space="0" w:color="auto"/>
              <w:bottom w:val="single" w:sz="4" w:space="0" w:color="auto"/>
              <w:right w:val="single" w:sz="4" w:space="0" w:color="auto"/>
            </w:tcBorders>
          </w:tcPr>
          <w:p w14:paraId="143F1FAF" w14:textId="77777777" w:rsidR="00C66E4D" w:rsidRPr="005F0485" w:rsidRDefault="00C66E4D" w:rsidP="00AA1A28">
            <w:pPr>
              <w:jc w:val="center"/>
              <w:rPr>
                <w:rFonts w:ascii="Times New Roman" w:hAnsi="Times New Roman" w:cs="Times New Roman"/>
                <w:color w:val="000000"/>
              </w:rPr>
            </w:pPr>
          </w:p>
        </w:tc>
        <w:tc>
          <w:tcPr>
            <w:tcW w:w="2864" w:type="dxa"/>
            <w:tcBorders>
              <w:top w:val="single" w:sz="4" w:space="0" w:color="auto"/>
              <w:left w:val="single" w:sz="4" w:space="0" w:color="auto"/>
              <w:bottom w:val="single" w:sz="4" w:space="0" w:color="auto"/>
              <w:right w:val="single" w:sz="4" w:space="0" w:color="auto"/>
            </w:tcBorders>
          </w:tcPr>
          <w:p w14:paraId="54AF343F" w14:textId="77777777" w:rsidR="00C66E4D" w:rsidRPr="005F0485" w:rsidRDefault="00C66E4D" w:rsidP="00AA1A28">
            <w:pPr>
              <w:jc w:val="center"/>
              <w:rPr>
                <w:rFonts w:ascii="Times New Roman" w:hAnsi="Times New Roman" w:cs="Times New Roman"/>
                <w:color w:val="000000"/>
              </w:rPr>
            </w:pPr>
          </w:p>
          <w:p w14:paraId="60742D27" w14:textId="77777777" w:rsidR="00C66E4D" w:rsidRPr="005F0485" w:rsidRDefault="00C66E4D" w:rsidP="00AA1A28">
            <w:pPr>
              <w:jc w:val="center"/>
              <w:rPr>
                <w:rFonts w:ascii="Times New Roman" w:hAnsi="Times New Roman" w:cs="Times New Roman"/>
                <w:color w:val="000000"/>
              </w:rPr>
            </w:pPr>
          </w:p>
        </w:tc>
        <w:tc>
          <w:tcPr>
            <w:tcW w:w="1848" w:type="dxa"/>
            <w:tcBorders>
              <w:top w:val="single" w:sz="4" w:space="0" w:color="auto"/>
              <w:left w:val="single" w:sz="4" w:space="0" w:color="auto"/>
              <w:bottom w:val="single" w:sz="4" w:space="0" w:color="auto"/>
              <w:right w:val="single" w:sz="4" w:space="0" w:color="auto"/>
            </w:tcBorders>
          </w:tcPr>
          <w:p w14:paraId="63F509F5" w14:textId="77777777" w:rsidR="00C66E4D" w:rsidRPr="005F0485" w:rsidRDefault="00C66E4D" w:rsidP="00AA1A28">
            <w:pPr>
              <w:jc w:val="center"/>
              <w:rPr>
                <w:rFonts w:ascii="Times New Roman" w:hAnsi="Times New Roman" w:cs="Times New Roman"/>
                <w:color w:val="000000"/>
              </w:rPr>
            </w:pPr>
          </w:p>
        </w:tc>
      </w:tr>
      <w:tr w:rsidR="00C66E4D" w:rsidRPr="005F0485" w14:paraId="42AB3BCF" w14:textId="77777777" w:rsidTr="00AA1A28">
        <w:tc>
          <w:tcPr>
            <w:tcW w:w="562" w:type="dxa"/>
            <w:tcBorders>
              <w:top w:val="single" w:sz="4" w:space="0" w:color="auto"/>
              <w:left w:val="single" w:sz="4" w:space="0" w:color="auto"/>
              <w:bottom w:val="single" w:sz="4" w:space="0" w:color="auto"/>
              <w:right w:val="single" w:sz="4" w:space="0" w:color="auto"/>
            </w:tcBorders>
          </w:tcPr>
          <w:p w14:paraId="72FEE0F9" w14:textId="77777777" w:rsidR="00C66E4D" w:rsidRPr="005F0485" w:rsidRDefault="00C66E4D" w:rsidP="00AA1A28">
            <w:pPr>
              <w:jc w:val="center"/>
              <w:rPr>
                <w:rFonts w:ascii="Times New Roman" w:hAnsi="Times New Roman" w:cs="Times New Roman"/>
                <w:color w:val="000000"/>
              </w:rPr>
            </w:pPr>
          </w:p>
        </w:tc>
        <w:tc>
          <w:tcPr>
            <w:tcW w:w="1244" w:type="dxa"/>
            <w:tcBorders>
              <w:top w:val="single" w:sz="4" w:space="0" w:color="auto"/>
              <w:left w:val="single" w:sz="4" w:space="0" w:color="auto"/>
              <w:bottom w:val="single" w:sz="4" w:space="0" w:color="auto"/>
              <w:right w:val="single" w:sz="4" w:space="0" w:color="auto"/>
            </w:tcBorders>
          </w:tcPr>
          <w:p w14:paraId="37099FCD" w14:textId="77777777" w:rsidR="00C66E4D" w:rsidRPr="005F0485" w:rsidRDefault="00C66E4D" w:rsidP="00AA1A28">
            <w:pPr>
              <w:jc w:val="center"/>
              <w:rPr>
                <w:rFonts w:ascii="Times New Roman" w:hAnsi="Times New Roman" w:cs="Times New Roman"/>
                <w:color w:val="000000"/>
              </w:rPr>
            </w:pPr>
          </w:p>
        </w:tc>
        <w:tc>
          <w:tcPr>
            <w:tcW w:w="1608" w:type="dxa"/>
            <w:gridSpan w:val="2"/>
            <w:tcBorders>
              <w:top w:val="single" w:sz="4" w:space="0" w:color="auto"/>
              <w:left w:val="single" w:sz="4" w:space="0" w:color="auto"/>
              <w:bottom w:val="single" w:sz="4" w:space="0" w:color="auto"/>
              <w:right w:val="single" w:sz="4" w:space="0" w:color="auto"/>
            </w:tcBorders>
          </w:tcPr>
          <w:p w14:paraId="07445251" w14:textId="77777777" w:rsidR="00C66E4D" w:rsidRPr="005F0485" w:rsidRDefault="00C66E4D" w:rsidP="00AA1A28">
            <w:pPr>
              <w:jc w:val="center"/>
              <w:rPr>
                <w:rFonts w:ascii="Times New Roman" w:hAnsi="Times New Roman" w:cs="Times New Roman"/>
                <w:color w:val="000000"/>
              </w:rPr>
            </w:pPr>
          </w:p>
        </w:tc>
        <w:tc>
          <w:tcPr>
            <w:tcW w:w="936" w:type="dxa"/>
            <w:tcBorders>
              <w:top w:val="single" w:sz="4" w:space="0" w:color="auto"/>
              <w:left w:val="single" w:sz="4" w:space="0" w:color="auto"/>
              <w:bottom w:val="single" w:sz="4" w:space="0" w:color="auto"/>
              <w:right w:val="single" w:sz="4" w:space="0" w:color="auto"/>
            </w:tcBorders>
          </w:tcPr>
          <w:p w14:paraId="6316B4E8" w14:textId="77777777" w:rsidR="00C66E4D" w:rsidRPr="005F0485" w:rsidRDefault="00C66E4D" w:rsidP="00AA1A28">
            <w:pPr>
              <w:jc w:val="center"/>
              <w:rPr>
                <w:rFonts w:ascii="Times New Roman" w:hAnsi="Times New Roman" w:cs="Times New Roman"/>
                <w:color w:val="000000"/>
              </w:rPr>
            </w:pPr>
          </w:p>
        </w:tc>
        <w:tc>
          <w:tcPr>
            <w:tcW w:w="2864" w:type="dxa"/>
            <w:tcBorders>
              <w:top w:val="single" w:sz="4" w:space="0" w:color="auto"/>
              <w:left w:val="single" w:sz="4" w:space="0" w:color="auto"/>
              <w:bottom w:val="single" w:sz="4" w:space="0" w:color="auto"/>
              <w:right w:val="single" w:sz="4" w:space="0" w:color="auto"/>
            </w:tcBorders>
          </w:tcPr>
          <w:p w14:paraId="79270D0E" w14:textId="77777777" w:rsidR="00C66E4D" w:rsidRPr="005F0485" w:rsidRDefault="00C66E4D" w:rsidP="00AA1A28">
            <w:pPr>
              <w:jc w:val="center"/>
              <w:rPr>
                <w:rFonts w:ascii="Times New Roman" w:hAnsi="Times New Roman" w:cs="Times New Roman"/>
                <w:color w:val="000000"/>
              </w:rPr>
            </w:pPr>
          </w:p>
          <w:p w14:paraId="6A2CDE0D" w14:textId="77777777" w:rsidR="00C66E4D" w:rsidRPr="005F0485" w:rsidRDefault="00C66E4D" w:rsidP="00AA1A28">
            <w:pPr>
              <w:jc w:val="center"/>
              <w:rPr>
                <w:rFonts w:ascii="Times New Roman" w:hAnsi="Times New Roman" w:cs="Times New Roman"/>
                <w:color w:val="000000"/>
              </w:rPr>
            </w:pPr>
          </w:p>
        </w:tc>
        <w:tc>
          <w:tcPr>
            <w:tcW w:w="1848" w:type="dxa"/>
            <w:tcBorders>
              <w:top w:val="single" w:sz="4" w:space="0" w:color="auto"/>
              <w:left w:val="single" w:sz="4" w:space="0" w:color="auto"/>
              <w:bottom w:val="single" w:sz="4" w:space="0" w:color="auto"/>
              <w:right w:val="single" w:sz="4" w:space="0" w:color="auto"/>
            </w:tcBorders>
          </w:tcPr>
          <w:p w14:paraId="564F7E40" w14:textId="77777777" w:rsidR="00C66E4D" w:rsidRPr="005F0485" w:rsidRDefault="00C66E4D" w:rsidP="00AA1A28">
            <w:pPr>
              <w:jc w:val="center"/>
              <w:rPr>
                <w:rFonts w:ascii="Times New Roman" w:hAnsi="Times New Roman" w:cs="Times New Roman"/>
                <w:color w:val="000000"/>
              </w:rPr>
            </w:pPr>
          </w:p>
        </w:tc>
      </w:tr>
      <w:tr w:rsidR="00C66E4D" w:rsidRPr="005F0485" w14:paraId="3F84410F" w14:textId="77777777" w:rsidTr="00AA1A28">
        <w:tc>
          <w:tcPr>
            <w:tcW w:w="562" w:type="dxa"/>
            <w:tcBorders>
              <w:top w:val="single" w:sz="4" w:space="0" w:color="auto"/>
              <w:left w:val="single" w:sz="4" w:space="0" w:color="auto"/>
              <w:bottom w:val="single" w:sz="4" w:space="0" w:color="auto"/>
              <w:right w:val="single" w:sz="4" w:space="0" w:color="auto"/>
            </w:tcBorders>
          </w:tcPr>
          <w:p w14:paraId="3D2B5780" w14:textId="77777777" w:rsidR="00C66E4D" w:rsidRPr="005F0485" w:rsidRDefault="00C66E4D" w:rsidP="00AA1A28">
            <w:pPr>
              <w:jc w:val="center"/>
              <w:rPr>
                <w:rFonts w:ascii="Times New Roman" w:hAnsi="Times New Roman" w:cs="Times New Roman"/>
                <w:color w:val="000000"/>
              </w:rPr>
            </w:pPr>
          </w:p>
        </w:tc>
        <w:tc>
          <w:tcPr>
            <w:tcW w:w="1244" w:type="dxa"/>
            <w:tcBorders>
              <w:top w:val="single" w:sz="4" w:space="0" w:color="auto"/>
              <w:left w:val="single" w:sz="4" w:space="0" w:color="auto"/>
              <w:bottom w:val="single" w:sz="4" w:space="0" w:color="auto"/>
              <w:right w:val="single" w:sz="4" w:space="0" w:color="auto"/>
            </w:tcBorders>
          </w:tcPr>
          <w:p w14:paraId="42C8ADAE" w14:textId="77777777" w:rsidR="00C66E4D" w:rsidRPr="005F0485" w:rsidRDefault="00C66E4D" w:rsidP="00AA1A28">
            <w:pPr>
              <w:jc w:val="center"/>
              <w:rPr>
                <w:rFonts w:ascii="Times New Roman" w:hAnsi="Times New Roman" w:cs="Times New Roman"/>
                <w:color w:val="000000"/>
              </w:rPr>
            </w:pPr>
          </w:p>
          <w:p w14:paraId="27BBC06F" w14:textId="77777777" w:rsidR="00C66E4D" w:rsidRPr="005F0485" w:rsidRDefault="00C66E4D" w:rsidP="00AA1A28">
            <w:pPr>
              <w:jc w:val="center"/>
              <w:rPr>
                <w:rFonts w:ascii="Times New Roman" w:hAnsi="Times New Roman" w:cs="Times New Roman"/>
                <w:color w:val="000000"/>
              </w:rPr>
            </w:pPr>
          </w:p>
        </w:tc>
        <w:tc>
          <w:tcPr>
            <w:tcW w:w="1591" w:type="dxa"/>
            <w:tcBorders>
              <w:top w:val="single" w:sz="4" w:space="0" w:color="auto"/>
              <w:left w:val="single" w:sz="4" w:space="0" w:color="auto"/>
              <w:bottom w:val="single" w:sz="4" w:space="0" w:color="auto"/>
              <w:right w:val="single" w:sz="4" w:space="0" w:color="auto"/>
            </w:tcBorders>
          </w:tcPr>
          <w:p w14:paraId="68D21C17" w14:textId="77777777" w:rsidR="00C66E4D" w:rsidRPr="005F0485" w:rsidRDefault="00C66E4D" w:rsidP="00AA1A28">
            <w:pPr>
              <w:jc w:val="center"/>
              <w:rPr>
                <w:rFonts w:ascii="Times New Roman" w:hAnsi="Times New Roman" w:cs="Times New Roman"/>
                <w:color w:val="000000"/>
              </w:rPr>
            </w:pPr>
          </w:p>
        </w:tc>
        <w:tc>
          <w:tcPr>
            <w:tcW w:w="953" w:type="dxa"/>
            <w:gridSpan w:val="2"/>
            <w:tcBorders>
              <w:top w:val="single" w:sz="4" w:space="0" w:color="auto"/>
              <w:left w:val="single" w:sz="4" w:space="0" w:color="auto"/>
              <w:bottom w:val="single" w:sz="4" w:space="0" w:color="auto"/>
              <w:right w:val="single" w:sz="4" w:space="0" w:color="auto"/>
            </w:tcBorders>
          </w:tcPr>
          <w:p w14:paraId="5F8CA048" w14:textId="77777777" w:rsidR="00C66E4D" w:rsidRPr="005F0485" w:rsidRDefault="00C66E4D" w:rsidP="00AA1A28">
            <w:pPr>
              <w:jc w:val="center"/>
              <w:rPr>
                <w:rFonts w:ascii="Times New Roman" w:hAnsi="Times New Roman" w:cs="Times New Roman"/>
                <w:color w:val="000000"/>
              </w:rPr>
            </w:pPr>
          </w:p>
        </w:tc>
        <w:tc>
          <w:tcPr>
            <w:tcW w:w="2864" w:type="dxa"/>
            <w:tcBorders>
              <w:top w:val="single" w:sz="4" w:space="0" w:color="auto"/>
              <w:left w:val="single" w:sz="4" w:space="0" w:color="auto"/>
              <w:bottom w:val="single" w:sz="4" w:space="0" w:color="auto"/>
              <w:right w:val="single" w:sz="4" w:space="0" w:color="auto"/>
            </w:tcBorders>
          </w:tcPr>
          <w:p w14:paraId="30EDC2A6" w14:textId="77777777" w:rsidR="00C66E4D" w:rsidRPr="005F0485" w:rsidRDefault="00C66E4D" w:rsidP="00AA1A28">
            <w:pPr>
              <w:jc w:val="center"/>
              <w:rPr>
                <w:rFonts w:ascii="Times New Roman" w:hAnsi="Times New Roman" w:cs="Times New Roman"/>
                <w:color w:val="000000"/>
              </w:rPr>
            </w:pPr>
          </w:p>
        </w:tc>
        <w:tc>
          <w:tcPr>
            <w:tcW w:w="1848" w:type="dxa"/>
            <w:tcBorders>
              <w:top w:val="single" w:sz="4" w:space="0" w:color="auto"/>
              <w:left w:val="single" w:sz="4" w:space="0" w:color="auto"/>
              <w:bottom w:val="single" w:sz="4" w:space="0" w:color="auto"/>
              <w:right w:val="single" w:sz="4" w:space="0" w:color="auto"/>
            </w:tcBorders>
          </w:tcPr>
          <w:p w14:paraId="2C5121A3" w14:textId="77777777" w:rsidR="00C66E4D" w:rsidRPr="005F0485" w:rsidRDefault="00C66E4D" w:rsidP="00AA1A28">
            <w:pPr>
              <w:jc w:val="center"/>
              <w:rPr>
                <w:rFonts w:ascii="Times New Roman" w:hAnsi="Times New Roman" w:cs="Times New Roman"/>
                <w:color w:val="000000"/>
              </w:rPr>
            </w:pPr>
          </w:p>
        </w:tc>
      </w:tr>
      <w:tr w:rsidR="00C66E4D" w:rsidRPr="005F0485" w14:paraId="3C9225D0" w14:textId="77777777" w:rsidTr="00AA1A28">
        <w:tc>
          <w:tcPr>
            <w:tcW w:w="562" w:type="dxa"/>
            <w:tcBorders>
              <w:top w:val="single" w:sz="4" w:space="0" w:color="auto"/>
              <w:left w:val="single" w:sz="4" w:space="0" w:color="auto"/>
              <w:bottom w:val="single" w:sz="4" w:space="0" w:color="auto"/>
              <w:right w:val="single" w:sz="4" w:space="0" w:color="auto"/>
            </w:tcBorders>
          </w:tcPr>
          <w:p w14:paraId="734EE913" w14:textId="77777777" w:rsidR="00C66E4D" w:rsidRPr="005F0485" w:rsidRDefault="00C66E4D" w:rsidP="00AA1A28">
            <w:pPr>
              <w:jc w:val="center"/>
              <w:rPr>
                <w:rFonts w:ascii="Times New Roman" w:hAnsi="Times New Roman" w:cs="Times New Roman"/>
                <w:color w:val="000000"/>
              </w:rPr>
            </w:pPr>
          </w:p>
        </w:tc>
        <w:tc>
          <w:tcPr>
            <w:tcW w:w="1244" w:type="dxa"/>
            <w:tcBorders>
              <w:top w:val="single" w:sz="4" w:space="0" w:color="auto"/>
              <w:left w:val="single" w:sz="4" w:space="0" w:color="auto"/>
              <w:bottom w:val="single" w:sz="4" w:space="0" w:color="auto"/>
              <w:right w:val="single" w:sz="4" w:space="0" w:color="auto"/>
            </w:tcBorders>
          </w:tcPr>
          <w:p w14:paraId="35508453" w14:textId="77777777" w:rsidR="00C66E4D" w:rsidRPr="005F0485" w:rsidRDefault="00C66E4D" w:rsidP="00AA1A28">
            <w:pPr>
              <w:jc w:val="center"/>
              <w:rPr>
                <w:rFonts w:ascii="Times New Roman" w:hAnsi="Times New Roman" w:cs="Times New Roman"/>
                <w:color w:val="000000"/>
              </w:rPr>
            </w:pPr>
          </w:p>
          <w:p w14:paraId="6CF138E5" w14:textId="77777777" w:rsidR="00C66E4D" w:rsidRPr="005F0485" w:rsidRDefault="00C66E4D" w:rsidP="00AA1A28">
            <w:pPr>
              <w:jc w:val="center"/>
              <w:rPr>
                <w:rFonts w:ascii="Times New Roman" w:hAnsi="Times New Roman" w:cs="Times New Roman"/>
                <w:color w:val="000000"/>
              </w:rPr>
            </w:pPr>
          </w:p>
        </w:tc>
        <w:tc>
          <w:tcPr>
            <w:tcW w:w="1591" w:type="dxa"/>
            <w:tcBorders>
              <w:top w:val="single" w:sz="4" w:space="0" w:color="auto"/>
              <w:left w:val="single" w:sz="4" w:space="0" w:color="auto"/>
              <w:bottom w:val="single" w:sz="4" w:space="0" w:color="auto"/>
              <w:right w:val="single" w:sz="4" w:space="0" w:color="auto"/>
            </w:tcBorders>
          </w:tcPr>
          <w:p w14:paraId="7D2093BC" w14:textId="77777777" w:rsidR="00C66E4D" w:rsidRPr="005F0485" w:rsidRDefault="00C66E4D" w:rsidP="00AA1A28">
            <w:pPr>
              <w:jc w:val="center"/>
              <w:rPr>
                <w:rFonts w:ascii="Times New Roman" w:hAnsi="Times New Roman" w:cs="Times New Roman"/>
                <w:color w:val="000000"/>
              </w:rPr>
            </w:pPr>
          </w:p>
        </w:tc>
        <w:tc>
          <w:tcPr>
            <w:tcW w:w="953" w:type="dxa"/>
            <w:gridSpan w:val="2"/>
            <w:tcBorders>
              <w:top w:val="single" w:sz="4" w:space="0" w:color="auto"/>
              <w:left w:val="single" w:sz="4" w:space="0" w:color="auto"/>
              <w:bottom w:val="single" w:sz="4" w:space="0" w:color="auto"/>
              <w:right w:val="single" w:sz="4" w:space="0" w:color="auto"/>
            </w:tcBorders>
          </w:tcPr>
          <w:p w14:paraId="65D09EE3" w14:textId="77777777" w:rsidR="00C66E4D" w:rsidRPr="005F0485" w:rsidRDefault="00C66E4D" w:rsidP="00AA1A28">
            <w:pPr>
              <w:jc w:val="center"/>
              <w:rPr>
                <w:rFonts w:ascii="Times New Roman" w:hAnsi="Times New Roman" w:cs="Times New Roman"/>
                <w:color w:val="000000"/>
              </w:rPr>
            </w:pPr>
          </w:p>
        </w:tc>
        <w:tc>
          <w:tcPr>
            <w:tcW w:w="2864" w:type="dxa"/>
            <w:tcBorders>
              <w:top w:val="single" w:sz="4" w:space="0" w:color="auto"/>
              <w:left w:val="single" w:sz="4" w:space="0" w:color="auto"/>
              <w:bottom w:val="single" w:sz="4" w:space="0" w:color="auto"/>
              <w:right w:val="single" w:sz="4" w:space="0" w:color="auto"/>
            </w:tcBorders>
          </w:tcPr>
          <w:p w14:paraId="0F6C5398" w14:textId="77777777" w:rsidR="00C66E4D" w:rsidRPr="005F0485" w:rsidRDefault="00C66E4D" w:rsidP="00AA1A28">
            <w:pPr>
              <w:jc w:val="center"/>
              <w:rPr>
                <w:rFonts w:ascii="Times New Roman" w:hAnsi="Times New Roman" w:cs="Times New Roman"/>
                <w:color w:val="000000"/>
              </w:rPr>
            </w:pPr>
          </w:p>
        </w:tc>
        <w:tc>
          <w:tcPr>
            <w:tcW w:w="1848" w:type="dxa"/>
            <w:tcBorders>
              <w:top w:val="single" w:sz="4" w:space="0" w:color="auto"/>
              <w:left w:val="single" w:sz="4" w:space="0" w:color="auto"/>
              <w:bottom w:val="single" w:sz="4" w:space="0" w:color="auto"/>
              <w:right w:val="single" w:sz="4" w:space="0" w:color="auto"/>
            </w:tcBorders>
          </w:tcPr>
          <w:p w14:paraId="49CF9BA0" w14:textId="77777777" w:rsidR="00C66E4D" w:rsidRPr="005F0485" w:rsidRDefault="00C66E4D" w:rsidP="00AA1A28">
            <w:pPr>
              <w:jc w:val="center"/>
              <w:rPr>
                <w:rFonts w:ascii="Times New Roman" w:hAnsi="Times New Roman" w:cs="Times New Roman"/>
                <w:color w:val="000000"/>
              </w:rPr>
            </w:pPr>
          </w:p>
        </w:tc>
      </w:tr>
    </w:tbl>
    <w:p w14:paraId="4DC16A7D" w14:textId="77777777" w:rsidR="00C66E4D" w:rsidRPr="005F0485" w:rsidRDefault="00C66E4D" w:rsidP="00C66E4D">
      <w:pPr>
        <w:jc w:val="center"/>
        <w:rPr>
          <w:rFonts w:ascii="Times New Roman" w:hAnsi="Times New Roman" w:cs="Times New Roman"/>
          <w:b/>
          <w:bCs/>
          <w:color w:val="000000"/>
        </w:rPr>
      </w:pPr>
    </w:p>
    <w:p w14:paraId="5DF4335F" w14:textId="77777777" w:rsidR="00C66E4D" w:rsidRPr="005F0485" w:rsidRDefault="00C66E4D" w:rsidP="00C66E4D">
      <w:pPr>
        <w:jc w:val="right"/>
        <w:rPr>
          <w:rFonts w:ascii="Times New Roman" w:hAnsi="Times New Roman" w:cs="Times New Roman"/>
          <w:color w:val="000000"/>
        </w:rPr>
      </w:pPr>
      <w:r w:rsidRPr="005F0485">
        <w:rPr>
          <w:rFonts w:ascii="Times New Roman" w:hAnsi="Times New Roman" w:cs="Times New Roman"/>
          <w:color w:val="000000"/>
        </w:rPr>
        <w:t>podpis osoby skierowanej do realizacji zamówienia</w:t>
      </w:r>
    </w:p>
    <w:p w14:paraId="7C63A61D" w14:textId="77777777" w:rsidR="00C66E4D" w:rsidRPr="005F0485" w:rsidRDefault="00C66E4D" w:rsidP="00C66E4D">
      <w:pPr>
        <w:rPr>
          <w:rFonts w:ascii="Times New Roman" w:hAnsi="Times New Roman" w:cs="Times New Roman"/>
          <w:i/>
          <w:iCs/>
          <w:color w:val="000000"/>
        </w:rPr>
      </w:pPr>
    </w:p>
    <w:p w14:paraId="198AEFD3" w14:textId="77777777" w:rsidR="00C66E4D" w:rsidRPr="005F0485" w:rsidRDefault="00C66E4D" w:rsidP="00C66E4D">
      <w:pPr>
        <w:rPr>
          <w:rFonts w:ascii="Times New Roman" w:hAnsi="Times New Roman" w:cs="Times New Roman"/>
          <w:i/>
          <w:iCs/>
          <w:color w:val="000000"/>
        </w:rPr>
      </w:pPr>
    </w:p>
    <w:p w14:paraId="021F25F5" w14:textId="77777777" w:rsidR="00C66E4D" w:rsidRPr="005F0485" w:rsidRDefault="00C66E4D" w:rsidP="00C66E4D">
      <w:pPr>
        <w:rPr>
          <w:rFonts w:ascii="Times New Roman" w:hAnsi="Times New Roman" w:cs="Times New Roman"/>
          <w:color w:val="000000"/>
        </w:rPr>
      </w:pPr>
      <w:r w:rsidRPr="005F0485">
        <w:rPr>
          <w:rFonts w:ascii="Times New Roman" w:hAnsi="Times New Roman" w:cs="Times New Roman"/>
          <w:i/>
          <w:iCs/>
          <w:color w:val="000000"/>
        </w:rPr>
        <w:t>*prowadzona odrębnie dla każdej osoby objętej usługami</w:t>
      </w:r>
    </w:p>
    <w:p w14:paraId="31CDBAF5" w14:textId="77777777" w:rsidR="00C66E4D" w:rsidRPr="005F0485" w:rsidRDefault="00C66E4D" w:rsidP="00C66E4D">
      <w:pPr>
        <w:rPr>
          <w:rFonts w:ascii="Times New Roman" w:hAnsi="Times New Roman" w:cs="Times New Roman"/>
          <w:i/>
          <w:iCs/>
        </w:rPr>
      </w:pPr>
    </w:p>
    <w:bookmarkEnd w:id="7"/>
    <w:p w14:paraId="3C8A2A09" w14:textId="486942BD" w:rsidR="00C66E4D" w:rsidRDefault="00C66E4D" w:rsidP="004F4035">
      <w:pPr>
        <w:spacing w:after="0"/>
        <w:ind w:left="5664" w:firstLine="708"/>
        <w:jc w:val="right"/>
        <w:rPr>
          <w:rFonts w:ascii="Times New Roman" w:hAnsi="Times New Roman" w:cs="Times New Roman"/>
          <w:b/>
          <w:bCs/>
        </w:rPr>
      </w:pPr>
      <w:r w:rsidRPr="005F0485">
        <w:rPr>
          <w:rFonts w:ascii="Times New Roman" w:hAnsi="Times New Roman" w:cs="Times New Roman"/>
          <w:b/>
          <w:bCs/>
        </w:rPr>
        <w:t xml:space="preserve">Załącznik nr </w:t>
      </w:r>
      <w:r w:rsidR="004F4035">
        <w:rPr>
          <w:rFonts w:ascii="Times New Roman" w:hAnsi="Times New Roman" w:cs="Times New Roman"/>
          <w:b/>
          <w:bCs/>
        </w:rPr>
        <w:t>3</w:t>
      </w:r>
    </w:p>
    <w:p w14:paraId="61F38594" w14:textId="25D80BEF" w:rsidR="004F4035" w:rsidRPr="005F0485" w:rsidRDefault="004F4035" w:rsidP="004F4035">
      <w:pPr>
        <w:spacing w:after="0"/>
        <w:jc w:val="right"/>
        <w:rPr>
          <w:rFonts w:ascii="Times New Roman" w:hAnsi="Times New Roman" w:cs="Times New Roman"/>
          <w:b/>
          <w:bCs/>
        </w:rPr>
      </w:pPr>
      <w:r w:rsidRPr="004F4035">
        <w:rPr>
          <w:rFonts w:ascii="Times New Roman" w:hAnsi="Times New Roman" w:cs="Times New Roman"/>
          <w:b/>
          <w:bCs/>
        </w:rPr>
        <w:t>do umowy nr ZOUS.262.</w:t>
      </w:r>
      <w:r w:rsidR="009B11A9">
        <w:rPr>
          <w:rFonts w:ascii="Times New Roman" w:hAnsi="Times New Roman" w:cs="Times New Roman"/>
          <w:b/>
          <w:bCs/>
        </w:rPr>
        <w:t xml:space="preserve">    </w:t>
      </w:r>
      <w:r w:rsidRPr="004F4035">
        <w:rPr>
          <w:rFonts w:ascii="Times New Roman" w:hAnsi="Times New Roman" w:cs="Times New Roman"/>
          <w:b/>
          <w:bCs/>
        </w:rPr>
        <w:t>.202</w:t>
      </w:r>
      <w:r w:rsidR="00A71375">
        <w:rPr>
          <w:rFonts w:ascii="Times New Roman" w:hAnsi="Times New Roman" w:cs="Times New Roman"/>
          <w:b/>
          <w:bCs/>
        </w:rPr>
        <w:t>6</w:t>
      </w:r>
    </w:p>
    <w:p w14:paraId="1B7B7DBA" w14:textId="77777777" w:rsidR="00C66E4D" w:rsidRPr="005F0485" w:rsidRDefault="00C66E4D" w:rsidP="00C66E4D">
      <w:pPr>
        <w:rPr>
          <w:rFonts w:ascii="Times New Roman" w:hAnsi="Times New Roman" w:cs="Times New Roman"/>
        </w:rPr>
      </w:pPr>
    </w:p>
    <w:tbl>
      <w:tblPr>
        <w:tblW w:w="0" w:type="auto"/>
        <w:tblLook w:val="04A0" w:firstRow="1" w:lastRow="0" w:firstColumn="1" w:lastColumn="0" w:noHBand="0" w:noVBand="1"/>
      </w:tblPr>
      <w:tblGrid>
        <w:gridCol w:w="1838"/>
        <w:gridCol w:w="7172"/>
      </w:tblGrid>
      <w:tr w:rsidR="00C66E4D" w:rsidRPr="005F0485" w14:paraId="24706C78" w14:textId="77777777" w:rsidTr="00AA1A28">
        <w:trPr>
          <w:tblHeader/>
        </w:trPr>
        <w:tc>
          <w:tcPr>
            <w:tcW w:w="1838" w:type="dxa"/>
          </w:tcPr>
          <w:p w14:paraId="6B9315F8" w14:textId="77777777" w:rsidR="00C66E4D" w:rsidRPr="005F0485" w:rsidRDefault="00C66E4D" w:rsidP="00AA1A28">
            <w:pPr>
              <w:autoSpaceDE w:val="0"/>
              <w:autoSpaceDN w:val="0"/>
              <w:adjustRightInd w:val="0"/>
              <w:rPr>
                <w:rFonts w:ascii="Times New Roman" w:hAnsi="Times New Roman" w:cs="Times New Roman"/>
                <w:b/>
                <w:bCs/>
              </w:rPr>
            </w:pPr>
            <w:r w:rsidRPr="005F0485">
              <w:rPr>
                <w:rFonts w:ascii="Times New Roman" w:hAnsi="Times New Roman" w:cs="Times New Roman"/>
                <w:b/>
                <w:bCs/>
              </w:rPr>
              <w:t>Beneficjent:</w:t>
            </w:r>
          </w:p>
        </w:tc>
        <w:tc>
          <w:tcPr>
            <w:tcW w:w="7172" w:type="dxa"/>
          </w:tcPr>
          <w:p w14:paraId="04BEBD4A" w14:textId="77777777" w:rsidR="00C66E4D" w:rsidRPr="005F0485" w:rsidRDefault="00C66E4D" w:rsidP="00AA1A28">
            <w:pPr>
              <w:autoSpaceDE w:val="0"/>
              <w:autoSpaceDN w:val="0"/>
              <w:adjustRightInd w:val="0"/>
              <w:rPr>
                <w:rFonts w:ascii="Times New Roman" w:hAnsi="Times New Roman" w:cs="Times New Roman"/>
                <w:b/>
                <w:bCs/>
              </w:rPr>
            </w:pPr>
            <w:r w:rsidRPr="005F0485">
              <w:rPr>
                <w:rFonts w:ascii="Times New Roman" w:hAnsi="Times New Roman" w:cs="Times New Roman"/>
                <w:b/>
                <w:bCs/>
              </w:rPr>
              <w:t>Miasto i Gmina Pleszew/Centrum Usług Społecznych w Pleszewie</w:t>
            </w:r>
          </w:p>
        </w:tc>
      </w:tr>
      <w:tr w:rsidR="00C66E4D" w:rsidRPr="005F0485" w14:paraId="1BE689BF" w14:textId="77777777" w:rsidTr="00AA1A28">
        <w:tc>
          <w:tcPr>
            <w:tcW w:w="1838" w:type="dxa"/>
          </w:tcPr>
          <w:p w14:paraId="07FDEDFF" w14:textId="77777777" w:rsidR="00C66E4D" w:rsidRPr="005F0485" w:rsidRDefault="00C66E4D" w:rsidP="00AA1A28">
            <w:pPr>
              <w:autoSpaceDE w:val="0"/>
              <w:autoSpaceDN w:val="0"/>
              <w:adjustRightInd w:val="0"/>
              <w:rPr>
                <w:rFonts w:ascii="Times New Roman" w:hAnsi="Times New Roman" w:cs="Times New Roman"/>
                <w:b/>
                <w:bCs/>
              </w:rPr>
            </w:pPr>
            <w:r w:rsidRPr="005F0485">
              <w:rPr>
                <w:rFonts w:ascii="Times New Roman" w:hAnsi="Times New Roman" w:cs="Times New Roman"/>
                <w:b/>
                <w:bCs/>
              </w:rPr>
              <w:t>Nr projektu:</w:t>
            </w:r>
          </w:p>
        </w:tc>
        <w:tc>
          <w:tcPr>
            <w:tcW w:w="7172" w:type="dxa"/>
          </w:tcPr>
          <w:p w14:paraId="339FFE2B" w14:textId="77777777" w:rsidR="00C66E4D" w:rsidRPr="005F0485" w:rsidRDefault="00C66E4D" w:rsidP="00AA1A28">
            <w:pPr>
              <w:autoSpaceDE w:val="0"/>
              <w:autoSpaceDN w:val="0"/>
              <w:adjustRightInd w:val="0"/>
              <w:rPr>
                <w:rFonts w:ascii="Times New Roman" w:hAnsi="Times New Roman" w:cs="Times New Roman"/>
                <w:b/>
                <w:bCs/>
              </w:rPr>
            </w:pPr>
            <w:r w:rsidRPr="005F0485">
              <w:rPr>
                <w:rFonts w:ascii="Times New Roman" w:hAnsi="Times New Roman" w:cs="Times New Roman"/>
                <w:b/>
                <w:bCs/>
              </w:rPr>
              <w:t>FEWP.06.13-IZ.00-0002/23</w:t>
            </w:r>
          </w:p>
        </w:tc>
      </w:tr>
      <w:tr w:rsidR="00C66E4D" w:rsidRPr="005F0485" w14:paraId="1BDFFE2C" w14:textId="77777777" w:rsidTr="00AA1A28">
        <w:tc>
          <w:tcPr>
            <w:tcW w:w="1838" w:type="dxa"/>
          </w:tcPr>
          <w:p w14:paraId="763F1ADB" w14:textId="77777777" w:rsidR="00C66E4D" w:rsidRPr="005F0485" w:rsidRDefault="00C66E4D" w:rsidP="00AA1A28">
            <w:pPr>
              <w:autoSpaceDE w:val="0"/>
              <w:autoSpaceDN w:val="0"/>
              <w:adjustRightInd w:val="0"/>
              <w:rPr>
                <w:rFonts w:ascii="Times New Roman" w:hAnsi="Times New Roman" w:cs="Times New Roman"/>
                <w:b/>
                <w:bCs/>
              </w:rPr>
            </w:pPr>
            <w:r w:rsidRPr="005F0485">
              <w:rPr>
                <w:rFonts w:ascii="Times New Roman" w:hAnsi="Times New Roman" w:cs="Times New Roman"/>
                <w:b/>
                <w:bCs/>
              </w:rPr>
              <w:t>Tytuł projektu:</w:t>
            </w:r>
          </w:p>
        </w:tc>
        <w:tc>
          <w:tcPr>
            <w:tcW w:w="7172" w:type="dxa"/>
          </w:tcPr>
          <w:p w14:paraId="6DF645C8" w14:textId="77777777" w:rsidR="00C66E4D" w:rsidRPr="005F0485" w:rsidRDefault="00C66E4D" w:rsidP="00AA1A28">
            <w:pPr>
              <w:autoSpaceDE w:val="0"/>
              <w:autoSpaceDN w:val="0"/>
              <w:adjustRightInd w:val="0"/>
              <w:rPr>
                <w:rFonts w:ascii="Times New Roman" w:hAnsi="Times New Roman" w:cs="Times New Roman"/>
                <w:b/>
                <w:bCs/>
              </w:rPr>
            </w:pPr>
            <w:r w:rsidRPr="005F0485">
              <w:rPr>
                <w:rFonts w:ascii="Times New Roman" w:hAnsi="Times New Roman" w:cs="Times New Roman"/>
                <w:b/>
                <w:bCs/>
              </w:rPr>
              <w:t>„Rozwój Wielkopolskiej Sieci Centrów Usług Społecznych”</w:t>
            </w:r>
          </w:p>
        </w:tc>
      </w:tr>
    </w:tbl>
    <w:p w14:paraId="14420F8A" w14:textId="77777777" w:rsidR="00C66E4D" w:rsidRPr="005F0485" w:rsidRDefault="00C66E4D" w:rsidP="00C66E4D">
      <w:pPr>
        <w:autoSpaceDE w:val="0"/>
        <w:autoSpaceDN w:val="0"/>
        <w:adjustRightInd w:val="0"/>
        <w:jc w:val="center"/>
        <w:rPr>
          <w:rFonts w:ascii="Times New Roman" w:hAnsi="Times New Roman" w:cs="Times New Roman"/>
          <w:b/>
          <w:bCs/>
        </w:rPr>
      </w:pPr>
    </w:p>
    <w:p w14:paraId="455AD74E" w14:textId="77777777" w:rsidR="00C66E4D" w:rsidRPr="005F0485" w:rsidRDefault="00C66E4D" w:rsidP="00C66E4D">
      <w:pPr>
        <w:autoSpaceDE w:val="0"/>
        <w:autoSpaceDN w:val="0"/>
        <w:adjustRightInd w:val="0"/>
        <w:jc w:val="center"/>
        <w:rPr>
          <w:rFonts w:ascii="Times New Roman" w:hAnsi="Times New Roman" w:cs="Times New Roman"/>
          <w:b/>
          <w:bCs/>
        </w:rPr>
      </w:pPr>
      <w:r w:rsidRPr="005F0485">
        <w:rPr>
          <w:rFonts w:ascii="Times New Roman" w:hAnsi="Times New Roman" w:cs="Times New Roman"/>
          <w:b/>
          <w:bCs/>
        </w:rPr>
        <w:t>Harmonogram wsparcia w ramach projektu</w:t>
      </w:r>
    </w:p>
    <w:tbl>
      <w:tblPr>
        <w:tblW w:w="8789" w:type="dxa"/>
        <w:tblInd w:w="134" w:type="dxa"/>
        <w:tblCellMar>
          <w:top w:w="35" w:type="dxa"/>
          <w:left w:w="53" w:type="dxa"/>
          <w:right w:w="52" w:type="dxa"/>
        </w:tblCellMar>
        <w:tblLook w:val="04A0" w:firstRow="1" w:lastRow="0" w:firstColumn="1" w:lastColumn="0" w:noHBand="0" w:noVBand="1"/>
      </w:tblPr>
      <w:tblGrid>
        <w:gridCol w:w="1633"/>
        <w:gridCol w:w="1843"/>
        <w:gridCol w:w="1701"/>
        <w:gridCol w:w="3612"/>
      </w:tblGrid>
      <w:tr w:rsidR="00C66E4D" w:rsidRPr="005F0485" w14:paraId="3B24EF57" w14:textId="77777777" w:rsidTr="00AA1A28">
        <w:trPr>
          <w:trHeight w:val="268"/>
          <w:tblHeader/>
        </w:trPr>
        <w:tc>
          <w:tcPr>
            <w:tcW w:w="1633" w:type="dxa"/>
            <w:tcBorders>
              <w:top w:val="single" w:sz="6" w:space="0" w:color="999999"/>
              <w:left w:val="single" w:sz="6" w:space="0" w:color="999999"/>
              <w:bottom w:val="single" w:sz="6" w:space="0" w:color="999999"/>
              <w:right w:val="single" w:sz="6" w:space="0" w:color="999999"/>
            </w:tcBorders>
          </w:tcPr>
          <w:p w14:paraId="07678B6D" w14:textId="77777777" w:rsidR="00C66E4D" w:rsidRPr="005F0485" w:rsidRDefault="00C66E4D" w:rsidP="00AA1A28">
            <w:pPr>
              <w:ind w:left="2"/>
              <w:rPr>
                <w:rFonts w:ascii="Times New Roman" w:eastAsia="Calibri" w:hAnsi="Times New Roman" w:cs="Times New Roman"/>
                <w:b/>
                <w:color w:val="000000"/>
              </w:rPr>
            </w:pPr>
            <w:r w:rsidRPr="005F0485">
              <w:rPr>
                <w:rFonts w:ascii="Times New Roman" w:eastAsia="Calibri" w:hAnsi="Times New Roman" w:cs="Times New Roman"/>
                <w:b/>
                <w:color w:val="000000"/>
              </w:rPr>
              <w:t>Miejsce</w:t>
            </w:r>
          </w:p>
        </w:tc>
        <w:tc>
          <w:tcPr>
            <w:tcW w:w="7156" w:type="dxa"/>
            <w:gridSpan w:val="3"/>
            <w:tcBorders>
              <w:top w:val="single" w:sz="6" w:space="0" w:color="999999"/>
              <w:left w:val="single" w:sz="6" w:space="0" w:color="999999"/>
              <w:bottom w:val="single" w:sz="6" w:space="0" w:color="999999"/>
              <w:right w:val="single" w:sz="6" w:space="0" w:color="999999"/>
            </w:tcBorders>
          </w:tcPr>
          <w:p w14:paraId="2A5C89F3" w14:textId="77777777" w:rsidR="00C66E4D" w:rsidRPr="005F0485" w:rsidRDefault="00C66E4D" w:rsidP="00AA1A28">
            <w:pPr>
              <w:rPr>
                <w:rFonts w:ascii="Times New Roman" w:eastAsia="Calibri" w:hAnsi="Times New Roman" w:cs="Times New Roman"/>
                <w:b/>
                <w:color w:val="000000"/>
              </w:rPr>
            </w:pPr>
            <w:r w:rsidRPr="005F0485">
              <w:rPr>
                <w:rFonts w:ascii="Times New Roman" w:eastAsia="Calibri" w:hAnsi="Times New Roman" w:cs="Times New Roman"/>
                <w:b/>
                <w:color w:val="000000"/>
              </w:rPr>
              <w:t>Miasto i Gmina Pleszew</w:t>
            </w:r>
          </w:p>
        </w:tc>
      </w:tr>
      <w:tr w:rsidR="00C66E4D" w:rsidRPr="005F0485" w14:paraId="6A34136F" w14:textId="77777777" w:rsidTr="00AA1A28">
        <w:trPr>
          <w:trHeight w:val="272"/>
        </w:trPr>
        <w:tc>
          <w:tcPr>
            <w:tcW w:w="1633" w:type="dxa"/>
            <w:tcBorders>
              <w:top w:val="single" w:sz="6" w:space="0" w:color="999999"/>
              <w:left w:val="single" w:sz="6" w:space="0" w:color="999999"/>
              <w:bottom w:val="single" w:sz="6" w:space="0" w:color="999999"/>
              <w:right w:val="single" w:sz="6" w:space="0" w:color="999999"/>
            </w:tcBorders>
            <w:shd w:val="clear" w:color="auto" w:fill="D9D9D9"/>
          </w:tcPr>
          <w:p w14:paraId="12FEC210" w14:textId="77777777" w:rsidR="00C66E4D" w:rsidRPr="005F0485" w:rsidRDefault="00C66E4D" w:rsidP="00AA1A28">
            <w:pPr>
              <w:ind w:left="2"/>
              <w:rPr>
                <w:rFonts w:ascii="Times New Roman" w:eastAsia="Calibri" w:hAnsi="Times New Roman" w:cs="Times New Roman"/>
                <w:b/>
                <w:color w:val="000000"/>
              </w:rPr>
            </w:pPr>
            <w:r w:rsidRPr="005F0485">
              <w:rPr>
                <w:rFonts w:ascii="Times New Roman" w:eastAsia="Trebuchet MS" w:hAnsi="Times New Roman" w:cs="Times New Roman"/>
                <w:b/>
                <w:color w:val="000000"/>
              </w:rPr>
              <w:t>Adres wsparcia</w:t>
            </w:r>
          </w:p>
        </w:tc>
        <w:tc>
          <w:tcPr>
            <w:tcW w:w="7156" w:type="dxa"/>
            <w:gridSpan w:val="3"/>
            <w:tcBorders>
              <w:top w:val="single" w:sz="6" w:space="0" w:color="999999"/>
              <w:left w:val="single" w:sz="6" w:space="0" w:color="999999"/>
              <w:bottom w:val="single" w:sz="6" w:space="0" w:color="999999"/>
              <w:right w:val="single" w:sz="6" w:space="0" w:color="999999"/>
            </w:tcBorders>
            <w:shd w:val="clear" w:color="auto" w:fill="D9D9D9"/>
          </w:tcPr>
          <w:p w14:paraId="5267910A" w14:textId="2477D5ED" w:rsidR="00C66E4D" w:rsidRPr="005F0485" w:rsidRDefault="00F920E2" w:rsidP="00AA1A28">
            <w:pPr>
              <w:rPr>
                <w:rFonts w:ascii="Times New Roman" w:eastAsia="Calibri" w:hAnsi="Times New Roman" w:cs="Times New Roman"/>
                <w:b/>
                <w:color w:val="000000"/>
              </w:rPr>
            </w:pPr>
            <w:r>
              <w:rPr>
                <w:rFonts w:ascii="Times New Roman" w:eastAsia="Calibri" w:hAnsi="Times New Roman" w:cs="Times New Roman"/>
                <w:b/>
                <w:color w:val="000000"/>
              </w:rPr>
              <w:t>ul. Słowackiego 19a, 63-300 Pleszew</w:t>
            </w:r>
          </w:p>
        </w:tc>
      </w:tr>
      <w:tr w:rsidR="00C66E4D" w:rsidRPr="005F0485" w14:paraId="4A8D1731" w14:textId="77777777" w:rsidTr="00AA1A28">
        <w:trPr>
          <w:trHeight w:val="270"/>
        </w:trPr>
        <w:tc>
          <w:tcPr>
            <w:tcW w:w="1633" w:type="dxa"/>
            <w:tcBorders>
              <w:top w:val="single" w:sz="6" w:space="0" w:color="999999"/>
              <w:left w:val="single" w:sz="6" w:space="0" w:color="999999"/>
              <w:bottom w:val="single" w:sz="6" w:space="0" w:color="999999"/>
              <w:right w:val="single" w:sz="6" w:space="0" w:color="999999"/>
            </w:tcBorders>
            <w:shd w:val="clear" w:color="auto" w:fill="FFFFFF"/>
          </w:tcPr>
          <w:p w14:paraId="6ADA6B41" w14:textId="77777777" w:rsidR="00C66E4D" w:rsidRPr="005F0485" w:rsidRDefault="00C66E4D" w:rsidP="00AA1A28">
            <w:pPr>
              <w:ind w:left="2"/>
              <w:rPr>
                <w:rFonts w:ascii="Times New Roman" w:eastAsia="Calibri" w:hAnsi="Times New Roman" w:cs="Times New Roman"/>
                <w:b/>
                <w:color w:val="000000"/>
              </w:rPr>
            </w:pPr>
            <w:r w:rsidRPr="005F0485">
              <w:rPr>
                <w:rFonts w:ascii="Times New Roman" w:eastAsia="Trebuchet MS" w:hAnsi="Times New Roman" w:cs="Times New Roman"/>
                <w:b/>
                <w:color w:val="000000"/>
              </w:rPr>
              <w:t>Rodzaj zajęć</w:t>
            </w:r>
          </w:p>
        </w:tc>
        <w:tc>
          <w:tcPr>
            <w:tcW w:w="7156" w:type="dxa"/>
            <w:gridSpan w:val="3"/>
            <w:tcBorders>
              <w:top w:val="single" w:sz="6" w:space="0" w:color="999999"/>
              <w:left w:val="single" w:sz="6" w:space="0" w:color="999999"/>
              <w:bottom w:val="single" w:sz="6" w:space="0" w:color="999999"/>
              <w:right w:val="single" w:sz="6" w:space="0" w:color="999999"/>
            </w:tcBorders>
            <w:shd w:val="clear" w:color="auto" w:fill="FFFFFF"/>
          </w:tcPr>
          <w:p w14:paraId="585185F6" w14:textId="603677CB" w:rsidR="00C66E4D" w:rsidRPr="00F920E2" w:rsidRDefault="00F920E2" w:rsidP="00F920E2">
            <w:pPr>
              <w:jc w:val="center"/>
              <w:rPr>
                <w:rFonts w:ascii="Times New Roman" w:hAnsi="Times New Roman" w:cs="Times New Roman"/>
                <w:b/>
                <w:bCs/>
                <w:color w:val="000000"/>
              </w:rPr>
            </w:pPr>
            <w:r>
              <w:rPr>
                <w:rFonts w:ascii="Times New Roman" w:hAnsi="Times New Roman" w:cs="Times New Roman"/>
                <w:b/>
                <w:i/>
                <w:iCs/>
              </w:rPr>
              <w:t xml:space="preserve">Indywidualne konsultacje </w:t>
            </w:r>
            <w:r w:rsidR="000568B4">
              <w:rPr>
                <w:rFonts w:ascii="Times New Roman" w:hAnsi="Times New Roman" w:cs="Times New Roman"/>
                <w:b/>
                <w:i/>
                <w:iCs/>
              </w:rPr>
              <w:t xml:space="preserve">psychologiczne </w:t>
            </w:r>
            <w:r>
              <w:rPr>
                <w:rFonts w:ascii="Times New Roman" w:hAnsi="Times New Roman" w:cs="Times New Roman"/>
                <w:b/>
                <w:i/>
                <w:iCs/>
              </w:rPr>
              <w:t>w ramach Punktu konsultacyjnego dla osób dorosłych „Bezpiecznik”</w:t>
            </w:r>
          </w:p>
        </w:tc>
      </w:tr>
      <w:tr w:rsidR="00C66E4D" w:rsidRPr="005F0485" w14:paraId="4CA57530" w14:textId="77777777" w:rsidTr="00AA1A28">
        <w:trPr>
          <w:trHeight w:val="270"/>
        </w:trPr>
        <w:tc>
          <w:tcPr>
            <w:tcW w:w="1633" w:type="dxa"/>
            <w:tcBorders>
              <w:top w:val="single" w:sz="6" w:space="0" w:color="999999"/>
              <w:left w:val="single" w:sz="6" w:space="0" w:color="999999"/>
              <w:bottom w:val="single" w:sz="6" w:space="0" w:color="999999"/>
              <w:right w:val="single" w:sz="6" w:space="0" w:color="999999"/>
            </w:tcBorders>
            <w:shd w:val="clear" w:color="auto" w:fill="D9D9D9"/>
          </w:tcPr>
          <w:p w14:paraId="21BF9110" w14:textId="77777777" w:rsidR="00C66E4D" w:rsidRPr="005F0485" w:rsidRDefault="00C66E4D" w:rsidP="00AA1A28">
            <w:pPr>
              <w:ind w:left="2"/>
              <w:rPr>
                <w:rFonts w:ascii="Times New Roman" w:eastAsia="Calibri" w:hAnsi="Times New Roman" w:cs="Times New Roman"/>
                <w:b/>
                <w:color w:val="000000"/>
              </w:rPr>
            </w:pPr>
            <w:r w:rsidRPr="005F0485">
              <w:rPr>
                <w:rFonts w:ascii="Times New Roman" w:eastAsia="Trebuchet MS" w:hAnsi="Times New Roman" w:cs="Times New Roman"/>
                <w:b/>
                <w:color w:val="000000"/>
              </w:rPr>
              <w:t>Prowadzący</w:t>
            </w:r>
          </w:p>
        </w:tc>
        <w:tc>
          <w:tcPr>
            <w:tcW w:w="7156" w:type="dxa"/>
            <w:gridSpan w:val="3"/>
            <w:tcBorders>
              <w:top w:val="single" w:sz="6" w:space="0" w:color="999999"/>
              <w:left w:val="single" w:sz="6" w:space="0" w:color="999999"/>
              <w:bottom w:val="single" w:sz="6" w:space="0" w:color="999999"/>
              <w:right w:val="single" w:sz="6" w:space="0" w:color="999999"/>
            </w:tcBorders>
            <w:shd w:val="clear" w:color="auto" w:fill="D9D9D9"/>
          </w:tcPr>
          <w:p w14:paraId="4D2CD99F" w14:textId="77777777" w:rsidR="00C66E4D" w:rsidRPr="005F0485" w:rsidRDefault="00C66E4D" w:rsidP="00AA1A28">
            <w:pPr>
              <w:rPr>
                <w:rFonts w:ascii="Times New Roman" w:eastAsia="Calibri" w:hAnsi="Times New Roman" w:cs="Times New Roman"/>
                <w:b/>
                <w:color w:val="000000"/>
              </w:rPr>
            </w:pPr>
          </w:p>
        </w:tc>
      </w:tr>
      <w:tr w:rsidR="00C66E4D" w:rsidRPr="005F0485" w14:paraId="32030451" w14:textId="77777777" w:rsidTr="00AA1A28">
        <w:trPr>
          <w:trHeight w:val="270"/>
        </w:trPr>
        <w:tc>
          <w:tcPr>
            <w:tcW w:w="1633" w:type="dxa"/>
            <w:tcBorders>
              <w:top w:val="single" w:sz="6" w:space="0" w:color="999999"/>
              <w:left w:val="single" w:sz="6" w:space="0" w:color="999999"/>
              <w:bottom w:val="single" w:sz="6" w:space="0" w:color="999999"/>
              <w:right w:val="single" w:sz="6" w:space="0" w:color="999999"/>
            </w:tcBorders>
            <w:shd w:val="clear" w:color="auto" w:fill="FFFFFF"/>
          </w:tcPr>
          <w:p w14:paraId="028D96C5" w14:textId="77777777" w:rsidR="00C66E4D" w:rsidRPr="005F0485" w:rsidRDefault="00C66E4D" w:rsidP="00AA1A28">
            <w:pPr>
              <w:ind w:left="2"/>
              <w:rPr>
                <w:rFonts w:ascii="Times New Roman" w:eastAsia="Calibri" w:hAnsi="Times New Roman" w:cs="Times New Roman"/>
                <w:b/>
                <w:color w:val="000000"/>
              </w:rPr>
            </w:pPr>
            <w:r w:rsidRPr="005F0485">
              <w:rPr>
                <w:rFonts w:ascii="Times New Roman" w:eastAsia="Trebuchet MS" w:hAnsi="Times New Roman" w:cs="Times New Roman"/>
                <w:b/>
                <w:color w:val="000000"/>
              </w:rPr>
              <w:t>Liczba osób</w:t>
            </w:r>
          </w:p>
        </w:tc>
        <w:tc>
          <w:tcPr>
            <w:tcW w:w="7156" w:type="dxa"/>
            <w:gridSpan w:val="3"/>
            <w:tcBorders>
              <w:top w:val="single" w:sz="6" w:space="0" w:color="999999"/>
              <w:left w:val="single" w:sz="6" w:space="0" w:color="999999"/>
              <w:bottom w:val="single" w:sz="6" w:space="0" w:color="999999"/>
              <w:right w:val="single" w:sz="6" w:space="0" w:color="999999"/>
            </w:tcBorders>
            <w:shd w:val="clear" w:color="auto" w:fill="FFFFFF"/>
          </w:tcPr>
          <w:p w14:paraId="0CDDBF5D" w14:textId="77777777" w:rsidR="00C66E4D" w:rsidRPr="005F0485" w:rsidRDefault="00C66E4D" w:rsidP="00AA1A28">
            <w:pPr>
              <w:rPr>
                <w:rFonts w:ascii="Times New Roman" w:eastAsia="Calibri" w:hAnsi="Times New Roman" w:cs="Times New Roman"/>
                <w:b/>
                <w:color w:val="000000"/>
              </w:rPr>
            </w:pPr>
          </w:p>
        </w:tc>
      </w:tr>
      <w:tr w:rsidR="00C66E4D" w:rsidRPr="005F0485" w14:paraId="668413CB" w14:textId="77777777" w:rsidTr="00AA1A28">
        <w:trPr>
          <w:trHeight w:val="272"/>
        </w:trPr>
        <w:tc>
          <w:tcPr>
            <w:tcW w:w="1633" w:type="dxa"/>
            <w:tcBorders>
              <w:top w:val="single" w:sz="6" w:space="0" w:color="999999"/>
              <w:left w:val="single" w:sz="6" w:space="0" w:color="999999"/>
              <w:bottom w:val="single" w:sz="6" w:space="0" w:color="999999"/>
              <w:right w:val="single" w:sz="6" w:space="0" w:color="999999"/>
            </w:tcBorders>
            <w:shd w:val="clear" w:color="auto" w:fill="D9D9D9"/>
            <w:vAlign w:val="center"/>
          </w:tcPr>
          <w:p w14:paraId="38C9645E" w14:textId="77777777" w:rsidR="00C66E4D" w:rsidRPr="005F0485" w:rsidRDefault="00C66E4D" w:rsidP="00AA1A28">
            <w:pPr>
              <w:ind w:left="2"/>
              <w:jc w:val="center"/>
              <w:rPr>
                <w:rFonts w:ascii="Times New Roman" w:eastAsia="Calibri" w:hAnsi="Times New Roman" w:cs="Times New Roman"/>
                <w:b/>
                <w:color w:val="000000"/>
              </w:rPr>
            </w:pPr>
            <w:r w:rsidRPr="005F0485">
              <w:rPr>
                <w:rFonts w:ascii="Times New Roman" w:eastAsia="Trebuchet MS" w:hAnsi="Times New Roman" w:cs="Times New Roman"/>
                <w:b/>
                <w:color w:val="000000"/>
              </w:rPr>
              <w:t>Data</w:t>
            </w:r>
          </w:p>
        </w:tc>
        <w:tc>
          <w:tcPr>
            <w:tcW w:w="1843" w:type="dxa"/>
            <w:tcBorders>
              <w:top w:val="single" w:sz="6" w:space="0" w:color="999999"/>
              <w:left w:val="single" w:sz="6" w:space="0" w:color="999999"/>
              <w:bottom w:val="single" w:sz="6" w:space="0" w:color="999999"/>
              <w:right w:val="single" w:sz="6" w:space="0" w:color="999999"/>
            </w:tcBorders>
            <w:shd w:val="clear" w:color="auto" w:fill="D9D9D9"/>
            <w:vAlign w:val="center"/>
          </w:tcPr>
          <w:p w14:paraId="211C49A6" w14:textId="77777777" w:rsidR="00C66E4D" w:rsidRPr="005F0485" w:rsidRDefault="00C66E4D" w:rsidP="00AA1A28">
            <w:pPr>
              <w:jc w:val="center"/>
              <w:rPr>
                <w:rFonts w:ascii="Times New Roman" w:eastAsia="Calibri" w:hAnsi="Times New Roman" w:cs="Times New Roman"/>
                <w:b/>
                <w:color w:val="000000"/>
              </w:rPr>
            </w:pPr>
            <w:r w:rsidRPr="005F0485">
              <w:rPr>
                <w:rFonts w:ascii="Times New Roman" w:eastAsia="Trebuchet MS" w:hAnsi="Times New Roman" w:cs="Times New Roman"/>
                <w:b/>
                <w:color w:val="000000"/>
              </w:rPr>
              <w:t>Godzina rozpoczęcia</w:t>
            </w:r>
          </w:p>
        </w:tc>
        <w:tc>
          <w:tcPr>
            <w:tcW w:w="1701" w:type="dxa"/>
            <w:tcBorders>
              <w:top w:val="single" w:sz="6" w:space="0" w:color="999999"/>
              <w:left w:val="single" w:sz="6" w:space="0" w:color="999999"/>
              <w:bottom w:val="single" w:sz="6" w:space="0" w:color="999999"/>
              <w:right w:val="single" w:sz="6" w:space="0" w:color="999999"/>
            </w:tcBorders>
            <w:shd w:val="clear" w:color="auto" w:fill="D9D9D9"/>
            <w:vAlign w:val="center"/>
          </w:tcPr>
          <w:p w14:paraId="554218DB" w14:textId="77777777" w:rsidR="00C66E4D" w:rsidRPr="005F0485" w:rsidRDefault="00C66E4D" w:rsidP="00AA1A28">
            <w:pPr>
              <w:jc w:val="center"/>
              <w:rPr>
                <w:rFonts w:ascii="Times New Roman" w:eastAsia="Calibri" w:hAnsi="Times New Roman" w:cs="Times New Roman"/>
                <w:b/>
                <w:color w:val="000000"/>
              </w:rPr>
            </w:pPr>
            <w:r w:rsidRPr="005F0485">
              <w:rPr>
                <w:rFonts w:ascii="Times New Roman" w:eastAsia="Trebuchet MS" w:hAnsi="Times New Roman" w:cs="Times New Roman"/>
                <w:b/>
                <w:color w:val="000000"/>
              </w:rPr>
              <w:t>Godzina zakończenia</w:t>
            </w:r>
          </w:p>
        </w:tc>
        <w:tc>
          <w:tcPr>
            <w:tcW w:w="3612" w:type="dxa"/>
            <w:tcBorders>
              <w:top w:val="single" w:sz="6" w:space="0" w:color="999999"/>
              <w:left w:val="single" w:sz="6" w:space="0" w:color="999999"/>
              <w:bottom w:val="single" w:sz="6" w:space="0" w:color="999999"/>
              <w:right w:val="single" w:sz="6" w:space="0" w:color="999999"/>
            </w:tcBorders>
            <w:shd w:val="clear" w:color="auto" w:fill="D9D9D9"/>
            <w:vAlign w:val="center"/>
          </w:tcPr>
          <w:p w14:paraId="63C06232" w14:textId="77777777" w:rsidR="00C66E4D" w:rsidRPr="005F0485" w:rsidRDefault="00C66E4D" w:rsidP="00AA1A28">
            <w:pPr>
              <w:jc w:val="center"/>
              <w:rPr>
                <w:rFonts w:ascii="Times New Roman" w:eastAsia="Calibri" w:hAnsi="Times New Roman" w:cs="Times New Roman"/>
                <w:b/>
                <w:color w:val="000000"/>
              </w:rPr>
            </w:pPr>
            <w:r w:rsidRPr="005F0485">
              <w:rPr>
                <w:rFonts w:ascii="Times New Roman" w:eastAsia="Calibri" w:hAnsi="Times New Roman" w:cs="Times New Roman"/>
                <w:b/>
                <w:color w:val="000000"/>
              </w:rPr>
              <w:t>Uwagi</w:t>
            </w:r>
          </w:p>
        </w:tc>
      </w:tr>
      <w:tr w:rsidR="00C66E4D" w:rsidRPr="005F0485" w14:paraId="75119ABB"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73F847B5"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16E3D95A"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3E160911"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6E66B3EE"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28737597"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3F6A0014"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6091DAC0"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5681EFA2"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51D30BAB"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1051D61C"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7072ECDB"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03F586F2"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7D46AF47"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1BBF2DEE"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68A74A45"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2E8FB110"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598871D3"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6283A2A3"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6F033223"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0DAF0126"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14D75412"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23C0F136"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3BF260B6"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5C74F384"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594FD60B"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764C5303"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6919A215"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176BF38C"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236AF543"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0B341D91"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66D34181"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5184E614"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727B5C89"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0199FAB8"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1590082F"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695F0A68"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7E1F2F1A"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0D5EEF96"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0E19F9C7"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263691CA"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5196B217"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1D3AECFB"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78A21DBD"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7E5BE394"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1806BDEC"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1683B0F3"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55282774"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007E6A6E"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0CC5B6E9" w14:textId="77777777" w:rsidR="00C66E4D" w:rsidRPr="005F0485" w:rsidRDefault="00C66E4D" w:rsidP="00AA1A28">
            <w:pPr>
              <w:ind w:right="2"/>
              <w:rPr>
                <w:rFonts w:ascii="Times New Roman" w:eastAsia="Calibri" w:hAnsi="Times New Roman" w:cs="Times New Roman"/>
                <w:color w:val="000000"/>
              </w:rPr>
            </w:pPr>
          </w:p>
        </w:tc>
      </w:tr>
      <w:tr w:rsidR="00C66E4D" w:rsidRPr="005F0485" w14:paraId="44013F4A" w14:textId="77777777" w:rsidTr="00AA1A28">
        <w:trPr>
          <w:trHeight w:val="255"/>
        </w:trPr>
        <w:tc>
          <w:tcPr>
            <w:tcW w:w="1633" w:type="dxa"/>
            <w:tcBorders>
              <w:top w:val="single" w:sz="6" w:space="0" w:color="999999"/>
              <w:left w:val="single" w:sz="6" w:space="0" w:color="999999"/>
              <w:bottom w:val="single" w:sz="6" w:space="0" w:color="999999"/>
              <w:right w:val="single" w:sz="6" w:space="0" w:color="999999"/>
            </w:tcBorders>
          </w:tcPr>
          <w:p w14:paraId="55B0CB55" w14:textId="77777777" w:rsidR="00C66E4D" w:rsidRPr="005F0485" w:rsidRDefault="00C66E4D" w:rsidP="00AA1A28">
            <w:pPr>
              <w:rPr>
                <w:rFonts w:ascii="Times New Roman" w:eastAsia="Calibri" w:hAnsi="Times New Roman" w:cs="Times New Roman"/>
                <w:color w:val="000000"/>
              </w:rPr>
            </w:pPr>
          </w:p>
        </w:tc>
        <w:tc>
          <w:tcPr>
            <w:tcW w:w="1843" w:type="dxa"/>
            <w:tcBorders>
              <w:top w:val="single" w:sz="6" w:space="0" w:color="999999"/>
              <w:left w:val="single" w:sz="6" w:space="0" w:color="999999"/>
              <w:bottom w:val="single" w:sz="6" w:space="0" w:color="999999"/>
              <w:right w:val="single" w:sz="6" w:space="0" w:color="999999"/>
            </w:tcBorders>
          </w:tcPr>
          <w:p w14:paraId="7A754DBC" w14:textId="77777777" w:rsidR="00C66E4D" w:rsidRPr="005F0485" w:rsidRDefault="00C66E4D" w:rsidP="00AA1A28">
            <w:pPr>
              <w:rPr>
                <w:rFonts w:ascii="Times New Roman" w:eastAsia="Calibri" w:hAnsi="Times New Roman" w:cs="Times New Roman"/>
                <w:color w:val="000000"/>
              </w:rPr>
            </w:pPr>
          </w:p>
        </w:tc>
        <w:tc>
          <w:tcPr>
            <w:tcW w:w="1701" w:type="dxa"/>
            <w:tcBorders>
              <w:top w:val="single" w:sz="6" w:space="0" w:color="999999"/>
              <w:left w:val="single" w:sz="6" w:space="0" w:color="999999"/>
              <w:bottom w:val="single" w:sz="6" w:space="0" w:color="999999"/>
              <w:right w:val="single" w:sz="6" w:space="0" w:color="999999"/>
            </w:tcBorders>
          </w:tcPr>
          <w:p w14:paraId="01342355" w14:textId="77777777" w:rsidR="00C66E4D" w:rsidRPr="005F0485" w:rsidRDefault="00C66E4D" w:rsidP="00AA1A28">
            <w:pPr>
              <w:rPr>
                <w:rFonts w:ascii="Times New Roman" w:eastAsia="Calibri" w:hAnsi="Times New Roman" w:cs="Times New Roman"/>
                <w:color w:val="000000"/>
              </w:rPr>
            </w:pPr>
          </w:p>
        </w:tc>
        <w:tc>
          <w:tcPr>
            <w:tcW w:w="3612" w:type="dxa"/>
            <w:tcBorders>
              <w:top w:val="single" w:sz="6" w:space="0" w:color="999999"/>
              <w:left w:val="single" w:sz="6" w:space="0" w:color="999999"/>
              <w:bottom w:val="single" w:sz="6" w:space="0" w:color="999999"/>
              <w:right w:val="single" w:sz="6" w:space="0" w:color="999999"/>
            </w:tcBorders>
          </w:tcPr>
          <w:p w14:paraId="483C1512" w14:textId="77777777" w:rsidR="00C66E4D" w:rsidRPr="005F0485" w:rsidRDefault="00C66E4D" w:rsidP="00AA1A28">
            <w:pPr>
              <w:ind w:right="2"/>
              <w:rPr>
                <w:rFonts w:ascii="Times New Roman" w:eastAsia="Calibri" w:hAnsi="Times New Roman" w:cs="Times New Roman"/>
                <w:color w:val="000000"/>
              </w:rPr>
            </w:pPr>
          </w:p>
        </w:tc>
      </w:tr>
    </w:tbl>
    <w:p w14:paraId="3F00E887" w14:textId="77777777" w:rsidR="004F4035" w:rsidRPr="004F4035" w:rsidRDefault="004F4035" w:rsidP="004F4035">
      <w:pPr>
        <w:rPr>
          <w:rFonts w:ascii="Times New Roman" w:eastAsia="Calibri" w:hAnsi="Times New Roman" w:cs="Times New Roman"/>
          <w:color w:val="000000"/>
        </w:rPr>
      </w:pPr>
    </w:p>
    <w:p w14:paraId="7EE5C076" w14:textId="16B03814" w:rsidR="00C66E4D" w:rsidRDefault="004F4035" w:rsidP="004F4035">
      <w:pPr>
        <w:ind w:left="4248" w:firstLine="708"/>
        <w:rPr>
          <w:rFonts w:ascii="Times New Roman" w:eastAsia="Calibri" w:hAnsi="Times New Roman" w:cs="Times New Roman"/>
          <w:color w:val="000000"/>
        </w:rPr>
      </w:pPr>
      <w:r>
        <w:rPr>
          <w:rFonts w:ascii="Times New Roman" w:eastAsia="Calibri" w:hAnsi="Times New Roman" w:cs="Times New Roman"/>
          <w:color w:val="000000"/>
        </w:rPr>
        <w:t>`</w:t>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sidRPr="004F4035">
        <w:rPr>
          <w:rFonts w:ascii="Times New Roman" w:eastAsia="Calibri" w:hAnsi="Times New Roman" w:cs="Times New Roman"/>
          <w:color w:val="000000"/>
        </w:rPr>
        <w:t>podpis Wykonawcy</w:t>
      </w:r>
    </w:p>
    <w:p w14:paraId="2039F289" w14:textId="77777777" w:rsidR="00056387" w:rsidRDefault="00056387" w:rsidP="00F920E2">
      <w:pPr>
        <w:rPr>
          <w:rFonts w:eastAsia="Calibri"/>
        </w:rPr>
      </w:pPr>
    </w:p>
    <w:p w14:paraId="34E6FD7A" w14:textId="09947ADC" w:rsidR="000E4DC7" w:rsidRPr="00487B7A" w:rsidRDefault="000E4DC7" w:rsidP="000E4DC7">
      <w:pPr>
        <w:jc w:val="center"/>
        <w:rPr>
          <w:rFonts w:eastAsia="Calibri"/>
        </w:rPr>
      </w:pPr>
      <w:r w:rsidRPr="00487B7A">
        <w:rPr>
          <w:rFonts w:eastAsia="Calibri"/>
        </w:rPr>
        <w:t>Klauzula informacyjna w związku z realizacją umowy.</w:t>
      </w:r>
    </w:p>
    <w:p w14:paraId="1C9705EB" w14:textId="77777777" w:rsidR="000E4DC7" w:rsidRPr="00487B7A" w:rsidRDefault="000E4DC7" w:rsidP="000E4DC7">
      <w:pPr>
        <w:spacing w:line="276" w:lineRule="auto"/>
        <w:jc w:val="both"/>
        <w:rPr>
          <w:rFonts w:eastAsia="Calibri"/>
        </w:rPr>
      </w:pPr>
    </w:p>
    <w:p w14:paraId="68CABE9E" w14:textId="77777777" w:rsidR="000E4DC7" w:rsidRPr="00487B7A" w:rsidRDefault="000E4DC7" w:rsidP="000E4DC7">
      <w:pPr>
        <w:spacing w:line="276" w:lineRule="auto"/>
        <w:jc w:val="both"/>
        <w:rPr>
          <w:rFonts w:eastAsia="Calibri"/>
        </w:rPr>
      </w:pPr>
      <w:r w:rsidRPr="00487B7A">
        <w:rPr>
          <w:rFonts w:eastAsia="Calibri"/>
        </w:rPr>
        <w:t>Zgodnie z art. 13 i 14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dalej: RODO) informujemy, że:</w:t>
      </w:r>
    </w:p>
    <w:p w14:paraId="44FFA0B8" w14:textId="77777777" w:rsidR="000E4DC7" w:rsidRPr="00487B7A" w:rsidRDefault="000E4DC7" w:rsidP="000E4DC7">
      <w:pPr>
        <w:spacing w:after="80"/>
        <w:ind w:firstLine="708"/>
        <w:jc w:val="both"/>
      </w:pPr>
      <w:r w:rsidRPr="00487B7A">
        <w:t>Administratorem  Pani/Pana danych osobowych jest Centrum Usług  Społecznych w Pleszewie  z siedzibą przy ul. Słowackiego 19a, 63-300 Pleszew, tel.: 62 580 12 05.</w:t>
      </w:r>
    </w:p>
    <w:p w14:paraId="1DC58D36" w14:textId="77777777" w:rsidR="000E4DC7" w:rsidRPr="00487B7A" w:rsidRDefault="000E4DC7" w:rsidP="000E4DC7">
      <w:pPr>
        <w:spacing w:after="80"/>
        <w:ind w:firstLine="708"/>
        <w:jc w:val="both"/>
      </w:pPr>
      <w:r w:rsidRPr="00487B7A">
        <w:t xml:space="preserve">W sprawie ochrony danych osobowych można skontaktować się z Inspektorem  Ochrony Danych  Administratora pod adresem mail: </w:t>
      </w:r>
      <w:hyperlink r:id="rId14" w:history="1">
        <w:r w:rsidRPr="00487B7A">
          <w:rPr>
            <w:rStyle w:val="Hipercze"/>
          </w:rPr>
          <w:t>sekretariat@cuspleszew.pl</w:t>
        </w:r>
      </w:hyperlink>
    </w:p>
    <w:p w14:paraId="3EC70657" w14:textId="5275365E" w:rsidR="000E4DC7" w:rsidRPr="00487B7A" w:rsidRDefault="000E4DC7" w:rsidP="000E4DC7">
      <w:pPr>
        <w:ind w:firstLine="708"/>
        <w:jc w:val="both"/>
        <w:rPr>
          <w:rFonts w:eastAsia="Calibri"/>
        </w:rPr>
      </w:pPr>
      <w:r w:rsidRPr="00487B7A">
        <w:rPr>
          <w:rFonts w:eastAsia="Calibri"/>
        </w:rPr>
        <w:t xml:space="preserve">Pani/Pana dane osobowe będą przetwarzane w celu: zawarcia i realizacji umowy z której Pani/Pana dane wynikają art. 6 ust. 1 lit. b (RODO), realizacji obowiązków prawnych ciążących na administratorze art. 6 ust. 1 lit. c (RODO) a wynikających z ustawy </w:t>
      </w:r>
      <w:r w:rsidRPr="00487B7A">
        <w:t xml:space="preserve"> o pomocy społecznej, ustawy </w:t>
      </w:r>
      <w:r>
        <w:br/>
      </w:r>
      <w:r w:rsidRPr="00487B7A">
        <w:t xml:space="preserve">o </w:t>
      </w:r>
      <w:r>
        <w:t>realizowaniu usług społecznych przez centrum usług społecznych</w:t>
      </w:r>
      <w:r w:rsidRPr="00487B7A">
        <w:t xml:space="preserve">, ustawy o finansach publicznych, </w:t>
      </w:r>
      <w:r w:rsidR="00F920E2">
        <w:br/>
      </w:r>
      <w:r w:rsidRPr="00487B7A">
        <w:t xml:space="preserve">w związku </w:t>
      </w:r>
      <w:r w:rsidR="00B34F4D">
        <w:t xml:space="preserve">z wykonywaniem usług </w:t>
      </w:r>
      <w:r w:rsidR="009B11A9">
        <w:t>–</w:t>
      </w:r>
      <w:r w:rsidR="00B34F4D">
        <w:t xml:space="preserve"> </w:t>
      </w:r>
      <w:r w:rsidR="00F920E2" w:rsidRPr="00F920E2">
        <w:t xml:space="preserve">indywidualnych konsultacji </w:t>
      </w:r>
      <w:r w:rsidR="000568B4">
        <w:t>psychologicznych</w:t>
      </w:r>
      <w:r w:rsidR="00F920E2" w:rsidRPr="00F920E2">
        <w:t xml:space="preserve"> w ramach Punktu konsultacyjnego dla osób dorosłych „Bezpiecznik”</w:t>
      </w:r>
      <w:r w:rsidRPr="00487B7A">
        <w:t xml:space="preserve"> </w:t>
      </w:r>
      <w:r w:rsidRPr="00487B7A">
        <w:rPr>
          <w:rFonts w:eastAsia="Calibri"/>
        </w:rPr>
        <w:t xml:space="preserve">oraz realizacji prawnie uzasadnionych interesów administratora art. 6 ust. 1 lit. f (RODO) w tym dochodzenie lub odpieranie ewentualnych roszczeń związanych z realizacją i wykonaniem umowy. </w:t>
      </w:r>
    </w:p>
    <w:p w14:paraId="744B1A82" w14:textId="77777777" w:rsidR="000E4DC7" w:rsidRPr="00487B7A" w:rsidRDefault="000E4DC7" w:rsidP="000E4DC7">
      <w:pPr>
        <w:ind w:firstLine="708"/>
        <w:jc w:val="both"/>
        <w:rPr>
          <w:rFonts w:eastAsia="Calibri"/>
        </w:rPr>
      </w:pPr>
      <w:r w:rsidRPr="00487B7A">
        <w:rPr>
          <w:rFonts w:eastAsia="Calibri"/>
        </w:rPr>
        <w:t>Podanie danych osobowych jest niezbędne do zawarcia umowy a konsekwencją niepodania danych osobowych będzie brak możliwości realizacji celów przetwarzania danych osobowych.</w:t>
      </w:r>
    </w:p>
    <w:p w14:paraId="0044E471" w14:textId="77777777" w:rsidR="000E4DC7" w:rsidRPr="00487B7A" w:rsidRDefault="000E4DC7" w:rsidP="000E4DC7">
      <w:pPr>
        <w:ind w:firstLine="708"/>
        <w:jc w:val="both"/>
        <w:rPr>
          <w:rFonts w:eastAsia="Calibri"/>
        </w:rPr>
      </w:pPr>
      <w:r w:rsidRPr="00487B7A">
        <w:rPr>
          <w:rFonts w:eastAsia="Calibri"/>
        </w:rPr>
        <w:t>Pani/Pana dane osobowe zostały wskazane jako dane osoby związane z wykonaniem umowy.</w:t>
      </w:r>
    </w:p>
    <w:p w14:paraId="6DFC7639" w14:textId="50007234" w:rsidR="000E4DC7" w:rsidRPr="00487B7A" w:rsidRDefault="000E4DC7" w:rsidP="000E4DC7">
      <w:pPr>
        <w:ind w:firstLine="708"/>
        <w:jc w:val="both"/>
        <w:rPr>
          <w:rFonts w:eastAsia="Calibri"/>
        </w:rPr>
      </w:pPr>
      <w:r w:rsidRPr="00487B7A">
        <w:rPr>
          <w:rFonts w:eastAsia="Calibri"/>
        </w:rPr>
        <w:t xml:space="preserve">Odbiorcami Pani/Pana danych osobowych będą wyłącznie podmioty uprawnione do uzyskania danych osobowych na podstawie przepisów prawa lub wykonujące zadania realizowane w interesie publicznym lub w ramach sprawowania władzy publicznej oraz podmioty realizujące usługi w imieniu </w:t>
      </w:r>
      <w:r w:rsidR="008F0A33">
        <w:rPr>
          <w:rFonts w:eastAsia="Calibri"/>
        </w:rPr>
        <w:br/>
      </w:r>
      <w:r w:rsidRPr="00487B7A">
        <w:rPr>
          <w:rFonts w:eastAsia="Calibri"/>
        </w:rPr>
        <w:t>i na rzecz administratora.</w:t>
      </w:r>
    </w:p>
    <w:p w14:paraId="09506B3D" w14:textId="77777777" w:rsidR="000E4DC7" w:rsidRPr="00487B7A" w:rsidRDefault="000E4DC7" w:rsidP="000E4DC7">
      <w:pPr>
        <w:spacing w:line="40" w:lineRule="atLeast"/>
        <w:ind w:firstLine="708"/>
        <w:jc w:val="both"/>
        <w:rPr>
          <w:rFonts w:eastAsia="Calibri"/>
        </w:rPr>
      </w:pPr>
      <w:r w:rsidRPr="00487B7A">
        <w:rPr>
          <w:rFonts w:eastAsia="Calibri"/>
        </w:rPr>
        <w:t>Dane osobowe będą przetwarzane przez okres niezbędny do realizacji celów wskazanych wyżej, a po tym czasie przez okres  wynikający z powszechnie obowiązujących przepisów prawa w tym przepisów ustawy o narodowym zasobie archiwalnym i archiwach oraz przez okres niezbędny do ustalenia oraz dochodzenia lub odpierania roszczeń związanych z realizacją i wykonaniem umowy.</w:t>
      </w:r>
    </w:p>
    <w:p w14:paraId="6D2EAEB1" w14:textId="77777777" w:rsidR="000E4DC7" w:rsidRPr="00487B7A" w:rsidRDefault="000E4DC7" w:rsidP="000E4DC7">
      <w:pPr>
        <w:spacing w:line="40" w:lineRule="atLeast"/>
        <w:ind w:firstLine="708"/>
        <w:jc w:val="both"/>
        <w:rPr>
          <w:rFonts w:eastAsia="Calibri"/>
        </w:rPr>
      </w:pPr>
      <w:r w:rsidRPr="00487B7A">
        <w:rPr>
          <w:rFonts w:eastAsia="Calibri"/>
        </w:rPr>
        <w:t xml:space="preserve">Przysługuje Pani/Panu prawo  dostępu do swoich danych osobowych,  prawo  ich sprostowania, a w określonych prawnie przypadkach również prawo do ograniczenia przetwarzania, prawo do usunięcia danych a także prawo do wniesienia sprzeciwu przy czym przysługuje ono jedynie w sytuacji, jeżeli dalsze przetwarzanie nie jest niezbędne do wywiązania się przez Administratora z obowiązku prawnego i nie występują inne nadrzędne prawne podstawy przetwarzania.  Realizacja powyższych uprawnień musi być zgodna z przepisami prawa na podstawie których odbywa się przetwarzanie danych. </w:t>
      </w:r>
    </w:p>
    <w:p w14:paraId="328508A8" w14:textId="7F60F0C6" w:rsidR="000E4DC7" w:rsidRPr="008F0A33" w:rsidRDefault="000E4DC7" w:rsidP="008F0A33">
      <w:pPr>
        <w:spacing w:line="40" w:lineRule="atLeast"/>
        <w:ind w:firstLine="708"/>
        <w:jc w:val="both"/>
      </w:pPr>
      <w:r w:rsidRPr="00487B7A">
        <w:rPr>
          <w:rFonts w:eastAsia="Calibri"/>
        </w:rPr>
        <w:t>Przysługuje Pani/Panu prawo wniesienia skargi do Prezesa Urzędu Ochrony Danych Osobowych, gdy uzna Pani/Pan, że przetwarzanie Pani/Pana danych osobowych narusza przepisy ogólnego rozporządzenia o ochronie danych osobowych (RODO).</w:t>
      </w:r>
    </w:p>
    <w:sectPr w:rsidR="000E4DC7" w:rsidRPr="008F0A33" w:rsidSect="0047783F">
      <w:headerReference w:type="default" r:id="rId15"/>
      <w:footerReference w:type="default" r:id="rId16"/>
      <w:pgSz w:w="11906" w:h="16838"/>
      <w:pgMar w:top="546" w:right="1417" w:bottom="1417" w:left="1417" w:header="1418" w:footer="1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DA97" w14:textId="77777777" w:rsidR="00403FBB" w:rsidRDefault="00403FBB" w:rsidP="00A05FD3">
      <w:pPr>
        <w:spacing w:after="0" w:line="240" w:lineRule="auto"/>
      </w:pPr>
      <w:r>
        <w:separator/>
      </w:r>
    </w:p>
  </w:endnote>
  <w:endnote w:type="continuationSeparator" w:id="0">
    <w:p w14:paraId="27D36344" w14:textId="77777777" w:rsidR="00403FBB" w:rsidRDefault="00403FBB" w:rsidP="00A05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Liberation Serif">
    <w:altName w:val="Times New Roman"/>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B296" w14:textId="77777777" w:rsidR="00A05FD3" w:rsidRDefault="00A05FD3">
    <w:pPr>
      <w:pStyle w:val="Stopka"/>
    </w:pPr>
    <w:r>
      <w:rPr>
        <w:noProof/>
        <w:lang w:eastAsia="pl-PL"/>
      </w:rPr>
      <w:drawing>
        <wp:anchor distT="0" distB="0" distL="114300" distR="114300" simplePos="0" relativeHeight="251659264" behindDoc="1" locked="0" layoutInCell="1" allowOverlap="1" wp14:anchorId="4A9C3DF8" wp14:editId="670222E4">
          <wp:simplePos x="0" y="0"/>
          <wp:positionH relativeFrom="margin">
            <wp:posOffset>-892810</wp:posOffset>
          </wp:positionH>
          <wp:positionV relativeFrom="margin">
            <wp:posOffset>8661400</wp:posOffset>
          </wp:positionV>
          <wp:extent cx="7543283" cy="723328"/>
          <wp:effectExtent l="0" t="0" r="635" b="635"/>
          <wp:wrapNone/>
          <wp:docPr id="90" name="Obraz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tboard 1_1.png"/>
                  <pic:cNvPicPr/>
                </pic:nvPicPr>
                <pic:blipFill>
                  <a:blip r:embed="rId1">
                    <a:extLst>
                      <a:ext uri="{28A0092B-C50C-407E-A947-70E740481C1C}">
                        <a14:useLocalDpi xmlns:a14="http://schemas.microsoft.com/office/drawing/2010/main" val="0"/>
                      </a:ext>
                    </a:extLst>
                  </a:blip>
                  <a:stretch>
                    <a:fillRect/>
                  </a:stretch>
                </pic:blipFill>
                <pic:spPr>
                  <a:xfrm>
                    <a:off x="0" y="0"/>
                    <a:ext cx="7543283" cy="72332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1C0CE" w14:textId="77777777" w:rsidR="00403FBB" w:rsidRDefault="00403FBB" w:rsidP="00A05FD3">
      <w:pPr>
        <w:spacing w:after="0" w:line="240" w:lineRule="auto"/>
      </w:pPr>
      <w:r>
        <w:separator/>
      </w:r>
    </w:p>
  </w:footnote>
  <w:footnote w:type="continuationSeparator" w:id="0">
    <w:p w14:paraId="6C59195D" w14:textId="77777777" w:rsidR="00403FBB" w:rsidRDefault="00403FBB" w:rsidP="00A05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32CA2" w14:textId="52CE0551" w:rsidR="00A05FD3" w:rsidRDefault="0047783F">
    <w:pPr>
      <w:pStyle w:val="Nagwek"/>
    </w:pPr>
    <w:r>
      <w:rPr>
        <w:noProof/>
        <w:lang w:eastAsia="pl-PL"/>
      </w:rPr>
      <w:drawing>
        <wp:anchor distT="0" distB="0" distL="114300" distR="114300" simplePos="0" relativeHeight="251658240" behindDoc="1" locked="0" layoutInCell="1" allowOverlap="1" wp14:anchorId="55DBE194" wp14:editId="01752A15">
          <wp:simplePos x="0" y="0"/>
          <wp:positionH relativeFrom="page">
            <wp:align>right</wp:align>
          </wp:positionH>
          <wp:positionV relativeFrom="page">
            <wp:align>top</wp:align>
          </wp:positionV>
          <wp:extent cx="7040880" cy="680085"/>
          <wp:effectExtent l="0" t="0" r="7620" b="5715"/>
          <wp:wrapSquare wrapText="bothSides"/>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rtboard 1.png"/>
                  <pic:cNvPicPr/>
                </pic:nvPicPr>
                <pic:blipFill>
                  <a:blip r:embed="rId1">
                    <a:extLst>
                      <a:ext uri="{28A0092B-C50C-407E-A947-70E740481C1C}">
                        <a14:useLocalDpi xmlns:a14="http://schemas.microsoft.com/office/drawing/2010/main" val="0"/>
                      </a:ext>
                    </a:extLst>
                  </a:blip>
                  <a:stretch>
                    <a:fillRect/>
                  </a:stretch>
                </pic:blipFill>
                <pic:spPr>
                  <a:xfrm>
                    <a:off x="0" y="0"/>
                    <a:ext cx="7040880" cy="6800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1" w15:restartNumberingAfterBreak="0">
    <w:nsid w:val="00000004"/>
    <w:multiLevelType w:val="singleLevel"/>
    <w:tmpl w:val="AC8E2F1E"/>
    <w:name w:val="WW8Num4"/>
    <w:lvl w:ilvl="0">
      <w:start w:val="1"/>
      <w:numFmt w:val="decimal"/>
      <w:lvlText w:val="%1."/>
      <w:lvlJc w:val="left"/>
      <w:pPr>
        <w:tabs>
          <w:tab w:val="num" w:pos="340"/>
        </w:tabs>
        <w:ind w:left="340" w:hanging="340"/>
      </w:pPr>
      <w:rPr>
        <w:rFonts w:ascii="Times New Roman" w:hAnsi="Times New Roman" w:cs="Times New Roman" w:hint="default"/>
        <w:b w:val="0"/>
        <w:bCs w:val="0"/>
        <w:sz w:val="22"/>
        <w:szCs w:val="22"/>
      </w:rPr>
    </w:lvl>
  </w:abstractNum>
  <w:abstractNum w:abstractNumId="2" w15:restartNumberingAfterBreak="0">
    <w:nsid w:val="00000005"/>
    <w:multiLevelType w:val="singleLevel"/>
    <w:tmpl w:val="5F5A84BE"/>
    <w:name w:val="WW8Num5"/>
    <w:lvl w:ilvl="0">
      <w:start w:val="1"/>
      <w:numFmt w:val="decimal"/>
      <w:lvlText w:val="%1."/>
      <w:lvlJc w:val="left"/>
      <w:pPr>
        <w:tabs>
          <w:tab w:val="num" w:pos="510"/>
        </w:tabs>
        <w:ind w:left="454" w:hanging="341"/>
      </w:pPr>
      <w:rPr>
        <w:rFonts w:ascii="Times New Roman" w:hAnsi="Times New Roman" w:cs="Times New Roman" w:hint="default"/>
        <w:sz w:val="22"/>
        <w:szCs w:val="22"/>
      </w:rPr>
    </w:lvl>
  </w:abstractNum>
  <w:abstractNum w:abstractNumId="3" w15:restartNumberingAfterBreak="0">
    <w:nsid w:val="00000006"/>
    <w:multiLevelType w:val="multilevel"/>
    <w:tmpl w:val="7A9C48A6"/>
    <w:lvl w:ilvl="0">
      <w:start w:val="1"/>
      <w:numFmt w:val="decimal"/>
      <w:lvlText w:val="%1."/>
      <w:lvlJc w:val="left"/>
      <w:pPr>
        <w:ind w:left="502" w:hanging="360"/>
      </w:pPr>
      <w:rPr>
        <w:rFonts w:ascii="Times New Roman" w:hAnsi="Times New Roman" w:cs="Times New Roman" w:hint="default"/>
        <w:b w:val="0"/>
        <w:bCs w:val="0"/>
        <w:strike w:val="0"/>
        <w:color w:val="auto"/>
        <w:sz w:val="22"/>
        <w:szCs w:val="22"/>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 w15:restartNumberingAfterBreak="0">
    <w:nsid w:val="00000008"/>
    <w:multiLevelType w:val="multilevel"/>
    <w:tmpl w:val="B282981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2)"/>
      <w:lvlJc w:val="left"/>
      <w:pPr>
        <w:ind w:left="1866" w:hanging="360"/>
      </w:pPr>
      <w:rPr>
        <w:rFonts w:hint="default"/>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5" w15:restartNumberingAfterBreak="0">
    <w:nsid w:val="00000009"/>
    <w:multiLevelType w:val="multilevel"/>
    <w:tmpl w:val="00000009"/>
    <w:name w:val="WW8Num9"/>
    <w:lvl w:ilvl="0">
      <w:start w:val="1"/>
      <w:numFmt w:val="decimal"/>
      <w:lvlText w:val="%1."/>
      <w:lvlJc w:val="left"/>
      <w:pPr>
        <w:tabs>
          <w:tab w:val="num" w:pos="284"/>
        </w:tabs>
        <w:ind w:left="284" w:hanging="284"/>
      </w:pPr>
      <w:rPr>
        <w:rFonts w:hint="default"/>
        <w:sz w:val="24"/>
      </w:rPr>
    </w:lvl>
    <w:lvl w:ilvl="1">
      <w:start w:val="1"/>
      <w:numFmt w:val="bullet"/>
      <w:lvlText w:val=""/>
      <w:lvlJc w:val="left"/>
      <w:pPr>
        <w:tabs>
          <w:tab w:val="num" w:pos="-845"/>
        </w:tabs>
        <w:ind w:left="1250" w:hanging="170"/>
      </w:pPr>
      <w:rPr>
        <w:rFonts w:ascii="Symbol" w:hAnsi="Symbol" w:cs="Symbol"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527950"/>
    <w:multiLevelType w:val="hybridMultilevel"/>
    <w:tmpl w:val="A35EF0E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48515D"/>
    <w:multiLevelType w:val="multilevel"/>
    <w:tmpl w:val="4C863F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02362C"/>
    <w:multiLevelType w:val="multilevel"/>
    <w:tmpl w:val="C9E615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7A865BF"/>
    <w:multiLevelType w:val="hybridMultilevel"/>
    <w:tmpl w:val="1BC0F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DD61F6"/>
    <w:multiLevelType w:val="multilevel"/>
    <w:tmpl w:val="14E85FB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1F56B3"/>
    <w:multiLevelType w:val="hybridMultilevel"/>
    <w:tmpl w:val="280CBEDA"/>
    <w:lvl w:ilvl="0" w:tplc="69DE0B3A">
      <w:start w:val="1"/>
      <w:numFmt w:val="decimal"/>
      <w:lvlText w:val="%1."/>
      <w:lvlJc w:val="left"/>
      <w:pPr>
        <w:tabs>
          <w:tab w:val="num" w:pos="1080"/>
        </w:tabs>
        <w:ind w:left="1080" w:hanging="360"/>
      </w:pPr>
      <w:rPr>
        <w:rFonts w:asciiTheme="minorHAnsi" w:hAnsiTheme="minorHAnsi" w:cs="Arial" w:hint="default"/>
        <w:b w:val="0"/>
        <w:i w:val="0"/>
        <w:color w:val="auto"/>
        <w:sz w:val="24"/>
      </w:rPr>
    </w:lvl>
    <w:lvl w:ilvl="1" w:tplc="3BF8E1F2">
      <w:numFmt w:val="bullet"/>
      <w:lvlText w:val=""/>
      <w:lvlJc w:val="left"/>
      <w:pPr>
        <w:ind w:left="1440" w:hanging="360"/>
      </w:pPr>
      <w:rPr>
        <w:rFonts w:ascii="Symbol" w:eastAsia="Times New Roman" w:hAnsi="Symbol" w:cs="Trebuchet MS" w:hint="default"/>
        <w:b w:val="0"/>
        <w:sz w:val="22"/>
      </w:rPr>
    </w:lvl>
    <w:lvl w:ilvl="2" w:tplc="0415001B">
      <w:start w:val="1"/>
      <w:numFmt w:val="lowerRoman"/>
      <w:lvlText w:val="%3."/>
      <w:lvlJc w:val="right"/>
      <w:pPr>
        <w:ind w:left="2160" w:hanging="180"/>
      </w:pPr>
      <w:rPr>
        <w:rFonts w:cs="Times New Roman"/>
      </w:rPr>
    </w:lvl>
    <w:lvl w:ilvl="3" w:tplc="0812E5CA">
      <w:start w:val="1"/>
      <w:numFmt w:val="upperLetter"/>
      <w:lvlText w:val="%4)"/>
      <w:lvlJc w:val="left"/>
      <w:pPr>
        <w:tabs>
          <w:tab w:val="num" w:pos="2880"/>
        </w:tabs>
        <w:ind w:left="2880" w:hanging="360"/>
      </w:pPr>
      <w:rPr>
        <w:rFonts w:cs="Times New Roman"/>
        <w:b w:val="0"/>
        <w:i w:val="0"/>
        <w:strike w:val="0"/>
        <w:dstrike w:val="0"/>
        <w:color w:val="auto"/>
        <w:sz w:val="24"/>
        <w:u w:val="none"/>
        <w:effect w:val="none"/>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1906252"/>
    <w:multiLevelType w:val="multilevel"/>
    <w:tmpl w:val="0CD0D81C"/>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12F15E23"/>
    <w:multiLevelType w:val="multilevel"/>
    <w:tmpl w:val="6C86E648"/>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65742AD"/>
    <w:multiLevelType w:val="hybridMultilevel"/>
    <w:tmpl w:val="478E9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775726"/>
    <w:multiLevelType w:val="hybridMultilevel"/>
    <w:tmpl w:val="EA9AC3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8159D6"/>
    <w:multiLevelType w:val="hybridMultilevel"/>
    <w:tmpl w:val="5FAEECB8"/>
    <w:lvl w:ilvl="0" w:tplc="361C5054">
      <w:start w:val="1"/>
      <w:numFmt w:val="decimal"/>
      <w:lvlText w:val="%1."/>
      <w:lvlJc w:val="left"/>
      <w:pPr>
        <w:ind w:left="1637" w:hanging="360"/>
      </w:pPr>
      <w:rPr>
        <w:rFonts w:cs="Times New Roman"/>
        <w:b w:val="0"/>
        <w:i w:val="0"/>
        <w:strike w:val="0"/>
        <w:color w:val="auto"/>
        <w:sz w:val="24"/>
        <w:szCs w:val="24"/>
      </w:rPr>
    </w:lvl>
    <w:lvl w:ilvl="1" w:tplc="4FF85320">
      <w:start w:val="1"/>
      <w:numFmt w:val="decimal"/>
      <w:lvlText w:val="%2)"/>
      <w:lvlJc w:val="left"/>
      <w:pPr>
        <w:ind w:left="1082" w:hanging="360"/>
      </w:pPr>
      <w:rPr>
        <w:rFonts w:ascii="Calibri" w:eastAsia="Times New Roman" w:hAnsi="Calibri" w:cs="Calibri" w:hint="default"/>
        <w:b w:val="0"/>
      </w:rPr>
    </w:lvl>
    <w:lvl w:ilvl="2" w:tplc="0415001B">
      <w:start w:val="1"/>
      <w:numFmt w:val="lowerRoman"/>
      <w:lvlText w:val="%3."/>
      <w:lvlJc w:val="right"/>
      <w:pPr>
        <w:ind w:left="1802" w:hanging="180"/>
      </w:pPr>
      <w:rPr>
        <w:rFonts w:cs="Times New Roman"/>
      </w:rPr>
    </w:lvl>
    <w:lvl w:ilvl="3" w:tplc="0415000F">
      <w:start w:val="1"/>
      <w:numFmt w:val="decimal"/>
      <w:lvlText w:val="%4."/>
      <w:lvlJc w:val="left"/>
      <w:pPr>
        <w:ind w:left="2522" w:hanging="360"/>
      </w:pPr>
      <w:rPr>
        <w:rFonts w:cs="Times New Roman"/>
      </w:rPr>
    </w:lvl>
    <w:lvl w:ilvl="4" w:tplc="04150019">
      <w:start w:val="1"/>
      <w:numFmt w:val="lowerLetter"/>
      <w:lvlText w:val="%5."/>
      <w:lvlJc w:val="left"/>
      <w:pPr>
        <w:ind w:left="3242" w:hanging="360"/>
      </w:pPr>
      <w:rPr>
        <w:rFonts w:cs="Times New Roman"/>
      </w:rPr>
    </w:lvl>
    <w:lvl w:ilvl="5" w:tplc="0415001B">
      <w:start w:val="1"/>
      <w:numFmt w:val="lowerRoman"/>
      <w:lvlText w:val="%6."/>
      <w:lvlJc w:val="right"/>
      <w:pPr>
        <w:ind w:left="3962" w:hanging="180"/>
      </w:pPr>
      <w:rPr>
        <w:rFonts w:cs="Times New Roman"/>
      </w:rPr>
    </w:lvl>
    <w:lvl w:ilvl="6" w:tplc="0415000F">
      <w:start w:val="1"/>
      <w:numFmt w:val="decimal"/>
      <w:lvlText w:val="%7."/>
      <w:lvlJc w:val="left"/>
      <w:pPr>
        <w:ind w:left="4682" w:hanging="360"/>
      </w:pPr>
      <w:rPr>
        <w:rFonts w:cs="Times New Roman"/>
      </w:rPr>
    </w:lvl>
    <w:lvl w:ilvl="7" w:tplc="04150019">
      <w:start w:val="1"/>
      <w:numFmt w:val="lowerLetter"/>
      <w:lvlText w:val="%8."/>
      <w:lvlJc w:val="left"/>
      <w:pPr>
        <w:ind w:left="5402" w:hanging="360"/>
      </w:pPr>
      <w:rPr>
        <w:rFonts w:cs="Times New Roman"/>
      </w:rPr>
    </w:lvl>
    <w:lvl w:ilvl="8" w:tplc="0415001B">
      <w:start w:val="1"/>
      <w:numFmt w:val="lowerRoman"/>
      <w:lvlText w:val="%9."/>
      <w:lvlJc w:val="right"/>
      <w:pPr>
        <w:ind w:left="6122" w:hanging="180"/>
      </w:pPr>
      <w:rPr>
        <w:rFonts w:cs="Times New Roman"/>
      </w:rPr>
    </w:lvl>
  </w:abstractNum>
  <w:abstractNum w:abstractNumId="17" w15:restartNumberingAfterBreak="0">
    <w:nsid w:val="261651B0"/>
    <w:multiLevelType w:val="multilevel"/>
    <w:tmpl w:val="09C8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476CDD"/>
    <w:multiLevelType w:val="hybridMultilevel"/>
    <w:tmpl w:val="14E036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D281A20"/>
    <w:multiLevelType w:val="hybridMultilevel"/>
    <w:tmpl w:val="A6FC9926"/>
    <w:lvl w:ilvl="0" w:tplc="803C1CB4">
      <w:start w:val="8"/>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2890143"/>
    <w:multiLevelType w:val="hybridMultilevel"/>
    <w:tmpl w:val="D6AAD77C"/>
    <w:lvl w:ilvl="0" w:tplc="9F48274E">
      <w:start w:val="1"/>
      <w:numFmt w:val="upperRoman"/>
      <w:lvlText w:val="%1."/>
      <w:lvlJc w:val="right"/>
      <w:pPr>
        <w:ind w:left="502" w:hanging="360"/>
      </w:pPr>
      <w:rPr>
        <w:rFonts w:cs="Times New Roman"/>
        <w:b/>
      </w:rPr>
    </w:lvl>
    <w:lvl w:ilvl="1" w:tplc="3C782156">
      <w:start w:val="1"/>
      <w:numFmt w:val="decimal"/>
      <w:lvlText w:val="%2."/>
      <w:lvlJc w:val="left"/>
      <w:pPr>
        <w:tabs>
          <w:tab w:val="num" w:pos="1070"/>
        </w:tabs>
        <w:ind w:left="1070" w:hanging="360"/>
      </w:pPr>
      <w:rPr>
        <w:rFonts w:cs="Times New Roman"/>
        <w:b w:val="0"/>
        <w:i w:val="0"/>
        <w:strike w:val="0"/>
        <w:color w:val="auto"/>
        <w:sz w:val="24"/>
        <w:szCs w:val="24"/>
      </w:rPr>
    </w:lvl>
    <w:lvl w:ilvl="2" w:tplc="675C9168">
      <w:start w:val="1"/>
      <w:numFmt w:val="lowerRoman"/>
      <w:lvlText w:val="%3."/>
      <w:lvlJc w:val="right"/>
      <w:pPr>
        <w:ind w:left="1980" w:hanging="180"/>
      </w:pPr>
      <w:rPr>
        <w:rFonts w:cs="Times New Roman"/>
      </w:rPr>
    </w:lvl>
    <w:lvl w:ilvl="3" w:tplc="0415000F">
      <w:start w:val="1"/>
      <w:numFmt w:val="decimal"/>
      <w:lvlText w:val="%4."/>
      <w:lvlJc w:val="left"/>
      <w:pPr>
        <w:ind w:left="2700" w:hanging="360"/>
      </w:pPr>
      <w:rPr>
        <w:rFonts w:cs="Times New Roman"/>
      </w:rPr>
    </w:lvl>
    <w:lvl w:ilvl="4" w:tplc="1D4E84CE">
      <w:start w:val="1"/>
      <w:numFmt w:val="lowerLetter"/>
      <w:lvlText w:val="%5."/>
      <w:lvlJc w:val="left"/>
      <w:pPr>
        <w:ind w:left="3420" w:hanging="360"/>
      </w:pPr>
      <w:rPr>
        <w:rFonts w:cs="Times New Roman"/>
      </w:rPr>
    </w:lvl>
    <w:lvl w:ilvl="5" w:tplc="339E8612">
      <w:start w:val="1"/>
      <w:numFmt w:val="lowerRoman"/>
      <w:lvlText w:val="%6."/>
      <w:lvlJc w:val="right"/>
      <w:pPr>
        <w:ind w:left="4140" w:hanging="180"/>
      </w:pPr>
      <w:rPr>
        <w:rFonts w:cs="Times New Roman"/>
      </w:rPr>
    </w:lvl>
    <w:lvl w:ilvl="6" w:tplc="0415000F">
      <w:start w:val="1"/>
      <w:numFmt w:val="decimal"/>
      <w:lvlText w:val="%7."/>
      <w:lvlJc w:val="left"/>
      <w:pPr>
        <w:ind w:left="4860" w:hanging="360"/>
      </w:pPr>
      <w:rPr>
        <w:rFonts w:cs="Times New Roman"/>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21" w15:restartNumberingAfterBreak="0">
    <w:nsid w:val="3A4E092A"/>
    <w:multiLevelType w:val="hybridMultilevel"/>
    <w:tmpl w:val="FB42C57E"/>
    <w:lvl w:ilvl="0" w:tplc="5C1E56D4">
      <w:start w:val="1"/>
      <w:numFmt w:val="bullet"/>
      <w:lvlText w:val=""/>
      <w:lvlJc w:val="left"/>
      <w:pPr>
        <w:ind w:left="144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3C110A0C"/>
    <w:multiLevelType w:val="hybridMultilevel"/>
    <w:tmpl w:val="B0FEB0EA"/>
    <w:lvl w:ilvl="0" w:tplc="16AE5142">
      <w:start w:val="1"/>
      <w:numFmt w:val="lowerLetter"/>
      <w:lvlText w:val="%1)"/>
      <w:lvlJc w:val="left"/>
      <w:pPr>
        <w:ind w:left="1430" w:hanging="360"/>
      </w:pPr>
      <w:rPr>
        <w:rFonts w:ascii="Calibri" w:eastAsia="Times New Roman" w:hAnsi="Calibri" w:cs="Calibri" w:hint="default"/>
        <w:b w:val="0"/>
        <w:color w:val="000000"/>
        <w:sz w:val="22"/>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3" w15:restartNumberingAfterBreak="0">
    <w:nsid w:val="40A006F7"/>
    <w:multiLevelType w:val="hybridMultilevel"/>
    <w:tmpl w:val="B98470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44CF6C18"/>
    <w:multiLevelType w:val="hybridMultilevel"/>
    <w:tmpl w:val="E96A0F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6F7C1F"/>
    <w:multiLevelType w:val="multilevel"/>
    <w:tmpl w:val="105AAE3A"/>
    <w:lvl w:ilvl="0">
      <w:start w:val="1"/>
      <w:numFmt w:val="upperRoman"/>
      <w:lvlText w:val="%1."/>
      <w:lvlJc w:val="right"/>
      <w:pPr>
        <w:tabs>
          <w:tab w:val="num" w:pos="0"/>
        </w:tabs>
        <w:ind w:left="502" w:hanging="360"/>
      </w:pPr>
      <w:rPr>
        <w:rFonts w:cs="Times New Roman"/>
        <w:b/>
      </w:rPr>
    </w:lvl>
    <w:lvl w:ilvl="1">
      <w:start w:val="1"/>
      <w:numFmt w:val="decimal"/>
      <w:lvlText w:val="%2."/>
      <w:lvlJc w:val="left"/>
      <w:pPr>
        <w:tabs>
          <w:tab w:val="num" w:pos="1070"/>
        </w:tabs>
        <w:ind w:left="1070" w:hanging="360"/>
      </w:pPr>
      <w:rPr>
        <w:rFonts w:cs="Times New Roman"/>
        <w:b w:val="0"/>
        <w:i w:val="0"/>
        <w:strike w:val="0"/>
        <w:dstrike w:val="0"/>
        <w:color w:val="auto"/>
        <w:sz w:val="24"/>
        <w:szCs w:val="24"/>
        <w:u w:val="none"/>
        <w:effect w:val="none"/>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700"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26" w15:restartNumberingAfterBreak="0">
    <w:nsid w:val="51C7175A"/>
    <w:multiLevelType w:val="hybridMultilevel"/>
    <w:tmpl w:val="0592EBB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5B644A63"/>
    <w:multiLevelType w:val="hybridMultilevel"/>
    <w:tmpl w:val="B00431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F9166B"/>
    <w:multiLevelType w:val="multilevel"/>
    <w:tmpl w:val="79E010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E396FE7"/>
    <w:multiLevelType w:val="hybridMultilevel"/>
    <w:tmpl w:val="4BB6FE0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611C2B88"/>
    <w:multiLevelType w:val="hybridMultilevel"/>
    <w:tmpl w:val="F29035D0"/>
    <w:lvl w:ilvl="0" w:tplc="C108E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35321EE"/>
    <w:multiLevelType w:val="hybridMultilevel"/>
    <w:tmpl w:val="CCD24444"/>
    <w:lvl w:ilvl="0" w:tplc="04150001">
      <w:start w:val="2"/>
      <w:numFmt w:val="bullet"/>
      <w:lvlText w:val=""/>
      <w:lvlJc w:val="left"/>
      <w:pPr>
        <w:tabs>
          <w:tab w:val="num" w:pos="2143"/>
        </w:tabs>
        <w:ind w:left="2143" w:hanging="283"/>
      </w:pPr>
      <w:rPr>
        <w:rFonts w:ascii="Symbol" w:hAnsi="Symbol" w:hint="default"/>
      </w:rPr>
    </w:lvl>
    <w:lvl w:ilvl="1" w:tplc="04150003">
      <w:start w:val="1"/>
      <w:numFmt w:val="bullet"/>
      <w:lvlText w:val="o"/>
      <w:lvlJc w:val="left"/>
      <w:pPr>
        <w:tabs>
          <w:tab w:val="num" w:pos="1500"/>
        </w:tabs>
        <w:ind w:left="1500" w:hanging="360"/>
      </w:pPr>
      <w:rPr>
        <w:rFonts w:ascii="Courier New" w:hAnsi="Courier New" w:hint="default"/>
      </w:rPr>
    </w:lvl>
    <w:lvl w:ilvl="2" w:tplc="04150005">
      <w:start w:val="1"/>
      <w:numFmt w:val="bullet"/>
      <w:lvlText w:val=""/>
      <w:lvlJc w:val="left"/>
      <w:pPr>
        <w:tabs>
          <w:tab w:val="num" w:pos="2220"/>
        </w:tabs>
        <w:ind w:left="2220" w:hanging="360"/>
      </w:pPr>
      <w:rPr>
        <w:rFonts w:ascii="Wingdings" w:hAnsi="Wingdings" w:hint="default"/>
      </w:rPr>
    </w:lvl>
    <w:lvl w:ilvl="3" w:tplc="04150001">
      <w:start w:val="1"/>
      <w:numFmt w:val="bullet"/>
      <w:lvlText w:val=""/>
      <w:lvlJc w:val="left"/>
      <w:pPr>
        <w:tabs>
          <w:tab w:val="num" w:pos="2940"/>
        </w:tabs>
        <w:ind w:left="2940" w:hanging="360"/>
      </w:pPr>
      <w:rPr>
        <w:rFonts w:ascii="Symbol" w:hAnsi="Symbol" w:hint="default"/>
      </w:rPr>
    </w:lvl>
    <w:lvl w:ilvl="4" w:tplc="04150003">
      <w:start w:val="1"/>
      <w:numFmt w:val="bullet"/>
      <w:lvlText w:val="o"/>
      <w:lvlJc w:val="left"/>
      <w:pPr>
        <w:tabs>
          <w:tab w:val="num" w:pos="3660"/>
        </w:tabs>
        <w:ind w:left="3660" w:hanging="360"/>
      </w:pPr>
      <w:rPr>
        <w:rFonts w:ascii="Courier New" w:hAnsi="Courier New" w:hint="default"/>
      </w:rPr>
    </w:lvl>
    <w:lvl w:ilvl="5" w:tplc="04150005">
      <w:start w:val="1"/>
      <w:numFmt w:val="bullet"/>
      <w:lvlText w:val=""/>
      <w:lvlJc w:val="left"/>
      <w:pPr>
        <w:tabs>
          <w:tab w:val="num" w:pos="4380"/>
        </w:tabs>
        <w:ind w:left="4380" w:hanging="360"/>
      </w:pPr>
      <w:rPr>
        <w:rFonts w:ascii="Wingdings" w:hAnsi="Wingdings" w:hint="default"/>
      </w:rPr>
    </w:lvl>
    <w:lvl w:ilvl="6" w:tplc="04150001">
      <w:start w:val="1"/>
      <w:numFmt w:val="bullet"/>
      <w:lvlText w:val=""/>
      <w:lvlJc w:val="left"/>
      <w:pPr>
        <w:tabs>
          <w:tab w:val="num" w:pos="5100"/>
        </w:tabs>
        <w:ind w:left="5100" w:hanging="360"/>
      </w:pPr>
      <w:rPr>
        <w:rFonts w:ascii="Symbol" w:hAnsi="Symbol" w:hint="default"/>
      </w:rPr>
    </w:lvl>
    <w:lvl w:ilvl="7" w:tplc="04150003">
      <w:start w:val="1"/>
      <w:numFmt w:val="bullet"/>
      <w:lvlText w:val="o"/>
      <w:lvlJc w:val="left"/>
      <w:pPr>
        <w:tabs>
          <w:tab w:val="num" w:pos="5820"/>
        </w:tabs>
        <w:ind w:left="5820" w:hanging="360"/>
      </w:pPr>
      <w:rPr>
        <w:rFonts w:ascii="Courier New" w:hAnsi="Courier New" w:hint="default"/>
      </w:rPr>
    </w:lvl>
    <w:lvl w:ilvl="8" w:tplc="04150005">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7CB1855"/>
    <w:multiLevelType w:val="hybridMultilevel"/>
    <w:tmpl w:val="3274FBD4"/>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3" w15:restartNumberingAfterBreak="0">
    <w:nsid w:val="6A8951FB"/>
    <w:multiLevelType w:val="hybridMultilevel"/>
    <w:tmpl w:val="98EE47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2C62BD"/>
    <w:multiLevelType w:val="multilevel"/>
    <w:tmpl w:val="5866DB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38D3549"/>
    <w:multiLevelType w:val="hybridMultilevel"/>
    <w:tmpl w:val="C966F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F25A93"/>
    <w:multiLevelType w:val="hybridMultilevel"/>
    <w:tmpl w:val="0B7E423C"/>
    <w:lvl w:ilvl="0" w:tplc="5C1E56D4">
      <w:start w:val="1"/>
      <w:numFmt w:val="bullet"/>
      <w:lvlText w:val=""/>
      <w:lvlJc w:val="left"/>
      <w:pPr>
        <w:ind w:left="144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788B42EF"/>
    <w:multiLevelType w:val="hybridMultilevel"/>
    <w:tmpl w:val="0EEA81BA"/>
    <w:lvl w:ilvl="0" w:tplc="5DB6A26A">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16116428">
    <w:abstractNumId w:val="20"/>
  </w:num>
  <w:num w:numId="2" w16cid:durableId="110411093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9824254">
    <w:abstractNumId w:val="16"/>
  </w:num>
  <w:num w:numId="4" w16cid:durableId="1500121839">
    <w:abstractNumId w:val="31"/>
  </w:num>
  <w:num w:numId="5" w16cid:durableId="1563446885">
    <w:abstractNumId w:val="15"/>
  </w:num>
  <w:num w:numId="6" w16cid:durableId="936524783">
    <w:abstractNumId w:val="26"/>
  </w:num>
  <w:num w:numId="7" w16cid:durableId="2011524022">
    <w:abstractNumId w:val="22"/>
  </w:num>
  <w:num w:numId="8" w16cid:durableId="324355554">
    <w:abstractNumId w:val="12"/>
  </w:num>
  <w:num w:numId="9" w16cid:durableId="11928042">
    <w:abstractNumId w:val="10"/>
  </w:num>
  <w:num w:numId="10" w16cid:durableId="2087259704">
    <w:abstractNumId w:val="34"/>
  </w:num>
  <w:num w:numId="11" w16cid:durableId="130487384">
    <w:abstractNumId w:val="7"/>
  </w:num>
  <w:num w:numId="12" w16cid:durableId="1789733934">
    <w:abstractNumId w:val="8"/>
  </w:num>
  <w:num w:numId="13" w16cid:durableId="543057710">
    <w:abstractNumId w:val="28"/>
  </w:num>
  <w:num w:numId="14" w16cid:durableId="696123912">
    <w:abstractNumId w:val="30"/>
  </w:num>
  <w:num w:numId="15" w16cid:durableId="938753787">
    <w:abstractNumId w:val="13"/>
  </w:num>
  <w:num w:numId="16" w16cid:durableId="1019815253">
    <w:abstractNumId w:val="18"/>
  </w:num>
  <w:num w:numId="17" w16cid:durableId="1193614802">
    <w:abstractNumId w:val="23"/>
  </w:num>
  <w:num w:numId="18" w16cid:durableId="1565291197">
    <w:abstractNumId w:val="17"/>
  </w:num>
  <w:num w:numId="19" w16cid:durableId="188224864">
    <w:abstractNumId w:val="32"/>
  </w:num>
  <w:num w:numId="20" w16cid:durableId="928461164">
    <w:abstractNumId w:val="29"/>
  </w:num>
  <w:num w:numId="21" w16cid:durableId="417408509">
    <w:abstractNumId w:val="25"/>
  </w:num>
  <w:num w:numId="22" w16cid:durableId="518618489">
    <w:abstractNumId w:val="27"/>
  </w:num>
  <w:num w:numId="23" w16cid:durableId="20353764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4751043">
    <w:abstractNumId w:val="21"/>
  </w:num>
  <w:num w:numId="25" w16cid:durableId="602423432">
    <w:abstractNumId w:val="36"/>
  </w:num>
  <w:num w:numId="26" w16cid:durableId="387457063">
    <w:abstractNumId w:val="11"/>
  </w:num>
  <w:num w:numId="27" w16cid:durableId="160587291">
    <w:abstractNumId w:val="35"/>
  </w:num>
  <w:num w:numId="28" w16cid:durableId="889415592">
    <w:abstractNumId w:val="24"/>
  </w:num>
  <w:num w:numId="29" w16cid:durableId="947154239">
    <w:abstractNumId w:val="33"/>
  </w:num>
  <w:num w:numId="30" w16cid:durableId="608658396">
    <w:abstractNumId w:val="19"/>
  </w:num>
  <w:num w:numId="31" w16cid:durableId="117991600">
    <w:abstractNumId w:val="0"/>
  </w:num>
  <w:num w:numId="32" w16cid:durableId="1778477748">
    <w:abstractNumId w:val="1"/>
  </w:num>
  <w:num w:numId="33" w16cid:durableId="1006446650">
    <w:abstractNumId w:val="2"/>
  </w:num>
  <w:num w:numId="34" w16cid:durableId="2131624413">
    <w:abstractNumId w:val="3"/>
  </w:num>
  <w:num w:numId="35" w16cid:durableId="471943420">
    <w:abstractNumId w:val="4"/>
  </w:num>
  <w:num w:numId="36" w16cid:durableId="589704032">
    <w:abstractNumId w:val="5"/>
  </w:num>
  <w:num w:numId="37" w16cid:durableId="7491595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2167502">
    <w:abstractNumId w:val="9"/>
  </w:num>
  <w:num w:numId="39" w16cid:durableId="157813982">
    <w:abstractNumId w:val="6"/>
  </w:num>
  <w:num w:numId="40" w16cid:durableId="2816193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D3"/>
    <w:rsid w:val="00003067"/>
    <w:rsid w:val="00007BC5"/>
    <w:rsid w:val="00024D0A"/>
    <w:rsid w:val="00025C50"/>
    <w:rsid w:val="00056387"/>
    <w:rsid w:val="000568B4"/>
    <w:rsid w:val="00070848"/>
    <w:rsid w:val="00077D5C"/>
    <w:rsid w:val="00095F05"/>
    <w:rsid w:val="000975DF"/>
    <w:rsid w:val="000C0657"/>
    <w:rsid w:val="000C1779"/>
    <w:rsid w:val="000E1584"/>
    <w:rsid w:val="000E4DC7"/>
    <w:rsid w:val="000E518F"/>
    <w:rsid w:val="000E5549"/>
    <w:rsid w:val="000F0AA9"/>
    <w:rsid w:val="000F3CD2"/>
    <w:rsid w:val="0014540B"/>
    <w:rsid w:val="001477A1"/>
    <w:rsid w:val="00151166"/>
    <w:rsid w:val="00173DFE"/>
    <w:rsid w:val="001B422A"/>
    <w:rsid w:val="001C1CFA"/>
    <w:rsid w:val="001C5F75"/>
    <w:rsid w:val="001F4743"/>
    <w:rsid w:val="00201ED4"/>
    <w:rsid w:val="002161EC"/>
    <w:rsid w:val="00224278"/>
    <w:rsid w:val="00256F9D"/>
    <w:rsid w:val="002A2BBC"/>
    <w:rsid w:val="002B2AFC"/>
    <w:rsid w:val="002B7EB0"/>
    <w:rsid w:val="002C5AAD"/>
    <w:rsid w:val="002D0FE2"/>
    <w:rsid w:val="0032258F"/>
    <w:rsid w:val="00332F06"/>
    <w:rsid w:val="00335713"/>
    <w:rsid w:val="00335DBD"/>
    <w:rsid w:val="00357F09"/>
    <w:rsid w:val="003B41B1"/>
    <w:rsid w:val="003B5AD1"/>
    <w:rsid w:val="003C77AA"/>
    <w:rsid w:val="00403FBB"/>
    <w:rsid w:val="004138C8"/>
    <w:rsid w:val="00445DD4"/>
    <w:rsid w:val="0046623D"/>
    <w:rsid w:val="004706F1"/>
    <w:rsid w:val="00470C0A"/>
    <w:rsid w:val="00473A8A"/>
    <w:rsid w:val="0047783F"/>
    <w:rsid w:val="004B1CAD"/>
    <w:rsid w:val="004C3B40"/>
    <w:rsid w:val="004E2DBD"/>
    <w:rsid w:val="004E4E2D"/>
    <w:rsid w:val="004F18A0"/>
    <w:rsid w:val="004F4035"/>
    <w:rsid w:val="004F6881"/>
    <w:rsid w:val="004F7A61"/>
    <w:rsid w:val="0050390D"/>
    <w:rsid w:val="005073DE"/>
    <w:rsid w:val="00542680"/>
    <w:rsid w:val="00542DDE"/>
    <w:rsid w:val="005536BE"/>
    <w:rsid w:val="00572BFF"/>
    <w:rsid w:val="0058074F"/>
    <w:rsid w:val="00590870"/>
    <w:rsid w:val="0059363A"/>
    <w:rsid w:val="005A13A4"/>
    <w:rsid w:val="005B18C7"/>
    <w:rsid w:val="005C4553"/>
    <w:rsid w:val="005E0EB8"/>
    <w:rsid w:val="005E7277"/>
    <w:rsid w:val="005F0485"/>
    <w:rsid w:val="005F7E1C"/>
    <w:rsid w:val="00601DC9"/>
    <w:rsid w:val="00610FBF"/>
    <w:rsid w:val="00613A30"/>
    <w:rsid w:val="00621227"/>
    <w:rsid w:val="006474B0"/>
    <w:rsid w:val="00672893"/>
    <w:rsid w:val="00680800"/>
    <w:rsid w:val="00690858"/>
    <w:rsid w:val="006929AB"/>
    <w:rsid w:val="00695869"/>
    <w:rsid w:val="00696407"/>
    <w:rsid w:val="006B5302"/>
    <w:rsid w:val="006B6599"/>
    <w:rsid w:val="006C335A"/>
    <w:rsid w:val="006D5A66"/>
    <w:rsid w:val="006E1A6C"/>
    <w:rsid w:val="006E3CFC"/>
    <w:rsid w:val="00741E9B"/>
    <w:rsid w:val="00750922"/>
    <w:rsid w:val="00797D39"/>
    <w:rsid w:val="007A041A"/>
    <w:rsid w:val="007D3E01"/>
    <w:rsid w:val="00826883"/>
    <w:rsid w:val="008320B3"/>
    <w:rsid w:val="008619BD"/>
    <w:rsid w:val="00874A83"/>
    <w:rsid w:val="00874CC8"/>
    <w:rsid w:val="00877318"/>
    <w:rsid w:val="0088680B"/>
    <w:rsid w:val="008A299B"/>
    <w:rsid w:val="008A2D1B"/>
    <w:rsid w:val="008B40A3"/>
    <w:rsid w:val="008D7631"/>
    <w:rsid w:val="008E53EB"/>
    <w:rsid w:val="008F0A33"/>
    <w:rsid w:val="008F5FEA"/>
    <w:rsid w:val="009114DF"/>
    <w:rsid w:val="00922421"/>
    <w:rsid w:val="009265CF"/>
    <w:rsid w:val="009276E6"/>
    <w:rsid w:val="00951373"/>
    <w:rsid w:val="00960754"/>
    <w:rsid w:val="00961811"/>
    <w:rsid w:val="00962215"/>
    <w:rsid w:val="0096266C"/>
    <w:rsid w:val="009907CA"/>
    <w:rsid w:val="00993483"/>
    <w:rsid w:val="009B11A9"/>
    <w:rsid w:val="009B7582"/>
    <w:rsid w:val="009F127C"/>
    <w:rsid w:val="009F433D"/>
    <w:rsid w:val="009F4AE4"/>
    <w:rsid w:val="00A053AA"/>
    <w:rsid w:val="00A05FD3"/>
    <w:rsid w:val="00A1347C"/>
    <w:rsid w:val="00A24E86"/>
    <w:rsid w:val="00A27821"/>
    <w:rsid w:val="00A334A9"/>
    <w:rsid w:val="00A3688A"/>
    <w:rsid w:val="00A46AFD"/>
    <w:rsid w:val="00A6390C"/>
    <w:rsid w:val="00A71375"/>
    <w:rsid w:val="00A848DC"/>
    <w:rsid w:val="00A87343"/>
    <w:rsid w:val="00A87556"/>
    <w:rsid w:val="00A93967"/>
    <w:rsid w:val="00AA1A28"/>
    <w:rsid w:val="00AA2799"/>
    <w:rsid w:val="00AA59A8"/>
    <w:rsid w:val="00AA6ED0"/>
    <w:rsid w:val="00AC102E"/>
    <w:rsid w:val="00AD0360"/>
    <w:rsid w:val="00AD501A"/>
    <w:rsid w:val="00AD6F1F"/>
    <w:rsid w:val="00AF2689"/>
    <w:rsid w:val="00B064A2"/>
    <w:rsid w:val="00B20BD2"/>
    <w:rsid w:val="00B27F4A"/>
    <w:rsid w:val="00B34CDD"/>
    <w:rsid w:val="00B34F4D"/>
    <w:rsid w:val="00B40C7A"/>
    <w:rsid w:val="00B4170F"/>
    <w:rsid w:val="00B4637F"/>
    <w:rsid w:val="00B46886"/>
    <w:rsid w:val="00B479C8"/>
    <w:rsid w:val="00B57417"/>
    <w:rsid w:val="00B604BB"/>
    <w:rsid w:val="00B726F7"/>
    <w:rsid w:val="00B954AF"/>
    <w:rsid w:val="00BA42F1"/>
    <w:rsid w:val="00BB0FCD"/>
    <w:rsid w:val="00BB5CDD"/>
    <w:rsid w:val="00BD3DDB"/>
    <w:rsid w:val="00BE47AD"/>
    <w:rsid w:val="00BE5158"/>
    <w:rsid w:val="00BF2920"/>
    <w:rsid w:val="00BF5EDA"/>
    <w:rsid w:val="00C01763"/>
    <w:rsid w:val="00C24D9D"/>
    <w:rsid w:val="00C35EB8"/>
    <w:rsid w:val="00C51702"/>
    <w:rsid w:val="00C55765"/>
    <w:rsid w:val="00C66E4D"/>
    <w:rsid w:val="00CA51B1"/>
    <w:rsid w:val="00CB6E0B"/>
    <w:rsid w:val="00CE261A"/>
    <w:rsid w:val="00CE3463"/>
    <w:rsid w:val="00CE7DDB"/>
    <w:rsid w:val="00CF1056"/>
    <w:rsid w:val="00CF4B37"/>
    <w:rsid w:val="00D062A1"/>
    <w:rsid w:val="00D17C29"/>
    <w:rsid w:val="00D3391B"/>
    <w:rsid w:val="00D7123E"/>
    <w:rsid w:val="00D7580B"/>
    <w:rsid w:val="00D77E7D"/>
    <w:rsid w:val="00DA124C"/>
    <w:rsid w:val="00DC18B9"/>
    <w:rsid w:val="00DC6DA6"/>
    <w:rsid w:val="00DD3C33"/>
    <w:rsid w:val="00DD734A"/>
    <w:rsid w:val="00DE3946"/>
    <w:rsid w:val="00E0647F"/>
    <w:rsid w:val="00E321D0"/>
    <w:rsid w:val="00E35A4C"/>
    <w:rsid w:val="00E372C2"/>
    <w:rsid w:val="00E566C0"/>
    <w:rsid w:val="00E60081"/>
    <w:rsid w:val="00E66964"/>
    <w:rsid w:val="00E832E6"/>
    <w:rsid w:val="00E94729"/>
    <w:rsid w:val="00EA1212"/>
    <w:rsid w:val="00EA6120"/>
    <w:rsid w:val="00EB5C24"/>
    <w:rsid w:val="00EC6DC3"/>
    <w:rsid w:val="00ED2D62"/>
    <w:rsid w:val="00ED529D"/>
    <w:rsid w:val="00ED5404"/>
    <w:rsid w:val="00EE60BE"/>
    <w:rsid w:val="00EE6A81"/>
    <w:rsid w:val="00EF6F93"/>
    <w:rsid w:val="00F14677"/>
    <w:rsid w:val="00F363A4"/>
    <w:rsid w:val="00F62204"/>
    <w:rsid w:val="00F76A6C"/>
    <w:rsid w:val="00F80F69"/>
    <w:rsid w:val="00F919B0"/>
    <w:rsid w:val="00F920E2"/>
    <w:rsid w:val="00FD78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BDA2D"/>
  <w15:docId w15:val="{0A4AD69C-2BDA-46E9-8B18-9A452E210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5FD3"/>
  </w:style>
  <w:style w:type="paragraph" w:styleId="Nagwek2">
    <w:name w:val="heading 2"/>
    <w:basedOn w:val="Normalny"/>
    <w:next w:val="Normalny"/>
    <w:link w:val="Nagwek2Znak"/>
    <w:qFormat/>
    <w:rsid w:val="004F7A61"/>
    <w:pPr>
      <w:keepNext/>
      <w:suppressAutoHyphens/>
      <w:spacing w:after="0" w:line="240" w:lineRule="auto"/>
      <w:outlineLvl w:val="1"/>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5FD3"/>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A05FD3"/>
  </w:style>
  <w:style w:type="paragraph" w:styleId="Stopka">
    <w:name w:val="footer"/>
    <w:basedOn w:val="Normalny"/>
    <w:link w:val="StopkaZnak"/>
    <w:uiPriority w:val="99"/>
    <w:unhideWhenUsed/>
    <w:rsid w:val="00A05F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5FD3"/>
  </w:style>
  <w:style w:type="character" w:customStyle="1" w:styleId="Znakiprzypiswdolnych">
    <w:name w:val="Znaki przypisów dolnych"/>
    <w:qFormat/>
    <w:rsid w:val="00024D0A"/>
  </w:style>
  <w:style w:type="character" w:customStyle="1" w:styleId="Zakotwiczenieprzypisudolnego">
    <w:name w:val="Zakotwiczenie przypisu dolnego"/>
    <w:rsid w:val="00024D0A"/>
    <w:rPr>
      <w:vertAlign w:val="superscript"/>
    </w:rPr>
  </w:style>
  <w:style w:type="paragraph" w:customStyle="1" w:styleId="Tekstprzypisudolnego1">
    <w:name w:val="Tekst przypisu dolnego1"/>
    <w:basedOn w:val="Normalny"/>
    <w:rsid w:val="00024D0A"/>
    <w:pPr>
      <w:suppressLineNumbers/>
      <w:suppressAutoHyphens/>
      <w:spacing w:after="0" w:line="240" w:lineRule="auto"/>
      <w:ind w:left="339" w:hanging="339"/>
      <w:jc w:val="both"/>
    </w:pPr>
    <w:rPr>
      <w:rFonts w:ascii="Times New Roman" w:eastAsia="Times New Roman" w:hAnsi="Times New Roman" w:cs="Times New Roman"/>
      <w:sz w:val="20"/>
      <w:szCs w:val="20"/>
      <w:lang w:eastAsia="pl-PL" w:bidi="pl-PL"/>
    </w:rPr>
  </w:style>
  <w:style w:type="character" w:customStyle="1" w:styleId="Nagwek2Znak">
    <w:name w:val="Nagłówek 2 Znak"/>
    <w:basedOn w:val="Domylnaczcionkaakapitu"/>
    <w:link w:val="Nagwek2"/>
    <w:rsid w:val="004F7A61"/>
    <w:rPr>
      <w:rFonts w:ascii="Times New Roman" w:eastAsia="Times New Roman" w:hAnsi="Times New Roman" w:cs="Times New Roman"/>
      <w:sz w:val="24"/>
      <w:szCs w:val="20"/>
      <w:lang w:eastAsia="ar-SA"/>
    </w:rPr>
  </w:style>
  <w:style w:type="paragraph" w:styleId="Akapitzlist">
    <w:name w:val="List Paragraph"/>
    <w:aliases w:val="maz_wyliczenie,opis dzialania,K-P_odwolanie,A_wyliczenie,Akapit z listą 1,L1,Numerowanie,2 heading,Akapit z listą5"/>
    <w:basedOn w:val="Normalny"/>
    <w:link w:val="AkapitzlistZnak"/>
    <w:uiPriority w:val="34"/>
    <w:qFormat/>
    <w:rsid w:val="004F7A61"/>
    <w:pPr>
      <w:spacing w:after="0" w:line="240" w:lineRule="auto"/>
      <w:ind w:left="720"/>
    </w:pPr>
    <w:rPr>
      <w:rFonts w:ascii="Calibri" w:eastAsia="Calibri" w:hAnsi="Calibri" w:cs="Calibri"/>
      <w:lang w:eastAsia="pl-PL"/>
    </w:rPr>
  </w:style>
  <w:style w:type="paragraph" w:styleId="Bezodstpw">
    <w:name w:val="No Spacing"/>
    <w:uiPriority w:val="1"/>
    <w:qFormat/>
    <w:rsid w:val="004F7A61"/>
    <w:pPr>
      <w:spacing w:after="0" w:line="240" w:lineRule="auto"/>
    </w:pPr>
    <w:rPr>
      <w:rFonts w:ascii="Calibri" w:eastAsia="Calibri" w:hAnsi="Calibri" w:cs="Times New Roman"/>
    </w:rPr>
  </w:style>
  <w:style w:type="paragraph" w:customStyle="1" w:styleId="Default">
    <w:name w:val="Default"/>
    <w:rsid w:val="004F7A6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uiPriority w:val="99"/>
    <w:unhideWhenUsed/>
    <w:rsid w:val="004F7A61"/>
    <w:pPr>
      <w:suppressAutoHyphens/>
      <w:spacing w:after="120" w:line="240" w:lineRule="auto"/>
      <w:ind w:left="283"/>
    </w:pPr>
    <w:rPr>
      <w:rFonts w:ascii="Calibri" w:eastAsia="Times New Roman" w:hAnsi="Calibri" w:cs="Times New Roman"/>
      <w:sz w:val="24"/>
      <w:szCs w:val="24"/>
    </w:rPr>
  </w:style>
  <w:style w:type="character" w:customStyle="1" w:styleId="TekstpodstawowywcityZnak">
    <w:name w:val="Tekst podstawowy wcięty Znak"/>
    <w:basedOn w:val="Domylnaczcionkaakapitu"/>
    <w:link w:val="Tekstpodstawowywcity"/>
    <w:uiPriority w:val="99"/>
    <w:rsid w:val="004F7A61"/>
    <w:rPr>
      <w:rFonts w:ascii="Calibri" w:eastAsia="Times New Roman" w:hAnsi="Calibri" w:cs="Times New Roman"/>
      <w:sz w:val="24"/>
      <w:szCs w:val="24"/>
    </w:rPr>
  </w:style>
  <w:style w:type="character" w:customStyle="1" w:styleId="AkapitzlistZnak">
    <w:name w:val="Akapit z listą Znak"/>
    <w:aliases w:val="maz_wyliczenie Znak,opis dzialania Znak,K-P_odwolanie Znak,A_wyliczenie Znak,Akapit z listą 1 Znak,L1 Znak,Numerowanie Znak,2 heading Znak,Akapit z listą5 Znak"/>
    <w:basedOn w:val="Domylnaczcionkaakapitu"/>
    <w:link w:val="Akapitzlist"/>
    <w:uiPriority w:val="34"/>
    <w:qFormat/>
    <w:locked/>
    <w:rsid w:val="004F7A61"/>
    <w:rPr>
      <w:rFonts w:ascii="Calibri" w:eastAsia="Calibri" w:hAnsi="Calibri" w:cs="Calibri"/>
      <w:lang w:eastAsia="pl-PL"/>
    </w:rPr>
  </w:style>
  <w:style w:type="character" w:customStyle="1" w:styleId="FontStyle111">
    <w:name w:val="Font Style111"/>
    <w:rsid w:val="004F7A61"/>
    <w:rPr>
      <w:rFonts w:ascii="Arial" w:hAnsi="Arial" w:cs="Arial" w:hint="default"/>
      <w:color w:val="000000"/>
      <w:sz w:val="18"/>
      <w:szCs w:val="18"/>
    </w:rPr>
  </w:style>
  <w:style w:type="paragraph" w:styleId="Tekstpodstawowy3">
    <w:name w:val="Body Text 3"/>
    <w:basedOn w:val="Normalny"/>
    <w:link w:val="Tekstpodstawowy3Znak"/>
    <w:rsid w:val="004F7A61"/>
    <w:pPr>
      <w:spacing w:after="120" w:line="240" w:lineRule="auto"/>
    </w:pPr>
    <w:rPr>
      <w:rFonts w:ascii="Times New Roman" w:eastAsia="Calibri" w:hAnsi="Times New Roman" w:cs="Times New Roman"/>
      <w:sz w:val="16"/>
      <w:szCs w:val="16"/>
    </w:rPr>
  </w:style>
  <w:style w:type="character" w:customStyle="1" w:styleId="Tekstpodstawowy3Znak">
    <w:name w:val="Tekst podstawowy 3 Znak"/>
    <w:basedOn w:val="Domylnaczcionkaakapitu"/>
    <w:link w:val="Tekstpodstawowy3"/>
    <w:rsid w:val="004F7A61"/>
    <w:rPr>
      <w:rFonts w:ascii="Times New Roman" w:eastAsia="Calibri" w:hAnsi="Times New Roman" w:cs="Times New Roman"/>
      <w:sz w:val="16"/>
      <w:szCs w:val="16"/>
    </w:rPr>
  </w:style>
  <w:style w:type="character" w:customStyle="1" w:styleId="FontStyle40">
    <w:name w:val="Font Style40"/>
    <w:basedOn w:val="Domylnaczcionkaakapitu"/>
    <w:rsid w:val="004F7A61"/>
    <w:rPr>
      <w:rFonts w:ascii="Franklin Gothic Book" w:hAnsi="Franklin Gothic Book" w:cs="Franklin Gothic Book"/>
      <w:b/>
      <w:bCs/>
      <w:sz w:val="36"/>
      <w:szCs w:val="36"/>
    </w:rPr>
  </w:style>
  <w:style w:type="paragraph" w:styleId="NormalnyWeb">
    <w:name w:val="Normal (Web)"/>
    <w:basedOn w:val="Normalny"/>
    <w:uiPriority w:val="99"/>
    <w:unhideWhenUsed/>
    <w:rsid w:val="004F7A61"/>
    <w:pPr>
      <w:spacing w:before="100" w:beforeAutospacing="1" w:after="119"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F7A61"/>
    <w:rPr>
      <w:color w:val="0563C1" w:themeColor="hyperlink"/>
      <w:u w:val="single"/>
    </w:rPr>
  </w:style>
  <w:style w:type="paragraph" w:styleId="Tekstprzypisudolnego">
    <w:name w:val="footnote text"/>
    <w:aliases w:val="Podrozdział,Footnote,Tekst przypisu Znak Znak Znak Znak,Tekst przypisu Znak Znak Znak Znak Znak,Tekst przypisu Znak Znak Znak Znak Znak Znak Znak,Tekst przypisu Znak Znak Znak Znak Znak Znak Znak Znak Zn"/>
    <w:basedOn w:val="Normalny"/>
    <w:link w:val="TekstprzypisudolnegoZnak"/>
    <w:unhideWhenUsed/>
    <w:rsid w:val="004F7A61"/>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Footnote Znak,Tekst przypisu Znak Znak Znak Znak Znak1,Tekst przypisu Znak Znak Znak Znak Znak Znak,Tekst przypisu Znak Znak Znak Znak Znak Znak Znak Znak"/>
    <w:basedOn w:val="Domylnaczcionkaakapitu"/>
    <w:link w:val="Tekstprzypisudolnego"/>
    <w:rsid w:val="004F7A61"/>
    <w:rPr>
      <w:rFonts w:ascii="Calibri" w:eastAsia="Calibri" w:hAnsi="Calibri" w:cs="Times New Roman"/>
      <w:sz w:val="20"/>
      <w:szCs w:val="20"/>
    </w:rPr>
  </w:style>
  <w:style w:type="character" w:styleId="Odwoanieprzypisudolnego">
    <w:name w:val="footnote reference"/>
    <w:aliases w:val="Footnote Reference Number,Footnote symbol,Footnote reference number,note TESI,SUPERS,EN Footnote Reference,Odwołanie przypisu,Footnote number"/>
    <w:unhideWhenUsed/>
    <w:rsid w:val="004F7A61"/>
    <w:rPr>
      <w:vertAlign w:val="superscript"/>
    </w:rPr>
  </w:style>
  <w:style w:type="paragraph" w:styleId="Tekstpodstawowy">
    <w:name w:val="Body Text"/>
    <w:basedOn w:val="Normalny"/>
    <w:link w:val="TekstpodstawowyZnak"/>
    <w:uiPriority w:val="99"/>
    <w:semiHidden/>
    <w:unhideWhenUsed/>
    <w:rsid w:val="004F7A61"/>
    <w:pPr>
      <w:spacing w:after="120" w:line="276" w:lineRule="auto"/>
    </w:pPr>
    <w:rPr>
      <w:rFonts w:ascii="Calibri" w:eastAsia="Calibri" w:hAnsi="Calibri" w:cs="Times New Roman"/>
    </w:rPr>
  </w:style>
  <w:style w:type="character" w:customStyle="1" w:styleId="TekstpodstawowyZnak">
    <w:name w:val="Tekst podstawowy Znak"/>
    <w:basedOn w:val="Domylnaczcionkaakapitu"/>
    <w:link w:val="Tekstpodstawowy"/>
    <w:uiPriority w:val="99"/>
    <w:semiHidden/>
    <w:rsid w:val="004F7A61"/>
    <w:rPr>
      <w:rFonts w:ascii="Calibri" w:eastAsia="Calibri" w:hAnsi="Calibri" w:cs="Times New Roman"/>
    </w:rPr>
  </w:style>
  <w:style w:type="character" w:customStyle="1" w:styleId="Bodytext">
    <w:name w:val="Body text_"/>
    <w:basedOn w:val="Domylnaczcionkaakapitu"/>
    <w:link w:val="Tekstpodstawowy1"/>
    <w:rsid w:val="004F7A61"/>
    <w:rPr>
      <w:rFonts w:ascii="Times New Roman" w:eastAsia="Times New Roman" w:hAnsi="Times New Roman" w:cs="Times New Roman"/>
      <w:shd w:val="clear" w:color="auto" w:fill="FFFFFF"/>
    </w:rPr>
  </w:style>
  <w:style w:type="paragraph" w:customStyle="1" w:styleId="Tekstpodstawowy1">
    <w:name w:val="Tekst podstawowy1"/>
    <w:basedOn w:val="Normalny"/>
    <w:link w:val="Bodytext"/>
    <w:rsid w:val="004F7A61"/>
    <w:pPr>
      <w:widowControl w:val="0"/>
      <w:shd w:val="clear" w:color="auto" w:fill="FFFFFF"/>
      <w:spacing w:before="240" w:after="480" w:line="278" w:lineRule="exact"/>
      <w:ind w:hanging="520"/>
      <w:jc w:val="center"/>
    </w:pPr>
    <w:rPr>
      <w:rFonts w:ascii="Times New Roman" w:eastAsia="Times New Roman" w:hAnsi="Times New Roman" w:cs="Times New Roman"/>
    </w:rPr>
  </w:style>
  <w:style w:type="character" w:styleId="Nierozpoznanawzmianka">
    <w:name w:val="Unresolved Mention"/>
    <w:basedOn w:val="Domylnaczcionkaakapitu"/>
    <w:uiPriority w:val="99"/>
    <w:semiHidden/>
    <w:unhideWhenUsed/>
    <w:rsid w:val="004F6881"/>
    <w:rPr>
      <w:color w:val="605E5C"/>
      <w:shd w:val="clear" w:color="auto" w:fill="E1DFDD"/>
    </w:rPr>
  </w:style>
  <w:style w:type="character" w:styleId="Odwoaniedokomentarza">
    <w:name w:val="annotation reference"/>
    <w:basedOn w:val="Domylnaczcionkaakapitu"/>
    <w:uiPriority w:val="99"/>
    <w:semiHidden/>
    <w:unhideWhenUsed/>
    <w:rsid w:val="000C1779"/>
    <w:rPr>
      <w:sz w:val="16"/>
      <w:szCs w:val="16"/>
    </w:rPr>
  </w:style>
  <w:style w:type="paragraph" w:styleId="Tekstkomentarza">
    <w:name w:val="annotation text"/>
    <w:basedOn w:val="Normalny"/>
    <w:link w:val="TekstkomentarzaZnak"/>
    <w:uiPriority w:val="99"/>
    <w:unhideWhenUsed/>
    <w:rsid w:val="000C1779"/>
    <w:pPr>
      <w:spacing w:line="240" w:lineRule="auto"/>
    </w:pPr>
    <w:rPr>
      <w:sz w:val="20"/>
      <w:szCs w:val="20"/>
    </w:rPr>
  </w:style>
  <w:style w:type="character" w:customStyle="1" w:styleId="TekstkomentarzaZnak">
    <w:name w:val="Tekst komentarza Znak"/>
    <w:basedOn w:val="Domylnaczcionkaakapitu"/>
    <w:link w:val="Tekstkomentarza"/>
    <w:uiPriority w:val="99"/>
    <w:rsid w:val="000C1779"/>
    <w:rPr>
      <w:sz w:val="20"/>
      <w:szCs w:val="20"/>
    </w:rPr>
  </w:style>
  <w:style w:type="paragraph" w:styleId="Tematkomentarza">
    <w:name w:val="annotation subject"/>
    <w:basedOn w:val="Tekstkomentarza"/>
    <w:next w:val="Tekstkomentarza"/>
    <w:link w:val="TematkomentarzaZnak"/>
    <w:uiPriority w:val="99"/>
    <w:semiHidden/>
    <w:unhideWhenUsed/>
    <w:rsid w:val="000C1779"/>
    <w:rPr>
      <w:b/>
      <w:bCs/>
    </w:rPr>
  </w:style>
  <w:style w:type="character" w:customStyle="1" w:styleId="TematkomentarzaZnak">
    <w:name w:val="Temat komentarza Znak"/>
    <w:basedOn w:val="TekstkomentarzaZnak"/>
    <w:link w:val="Tematkomentarza"/>
    <w:uiPriority w:val="99"/>
    <w:semiHidden/>
    <w:rsid w:val="000C1779"/>
    <w:rPr>
      <w:b/>
      <w:bCs/>
      <w:sz w:val="20"/>
      <w:szCs w:val="20"/>
    </w:rPr>
  </w:style>
  <w:style w:type="table" w:styleId="Tabela-Siatka">
    <w:name w:val="Table Grid"/>
    <w:basedOn w:val="Standardowy"/>
    <w:uiPriority w:val="39"/>
    <w:rsid w:val="00E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695869"/>
    <w:pPr>
      <w:suppressLineNumbers/>
      <w:spacing w:after="0" w:line="240" w:lineRule="auto"/>
    </w:pPr>
    <w:rPr>
      <w:rFonts w:ascii="Times New Roman" w:eastAsia="Times New Roman" w:hAnsi="Times New Roman" w:cs="Times New Roman"/>
      <w:sz w:val="20"/>
      <w:szCs w:val="20"/>
      <w:lang w:eastAsia="zh-CN"/>
    </w:rPr>
  </w:style>
  <w:style w:type="paragraph" w:customStyle="1" w:styleId="FR4">
    <w:name w:val="FR4"/>
    <w:qFormat/>
    <w:rsid w:val="00695869"/>
    <w:pPr>
      <w:widowControl w:val="0"/>
      <w:suppressAutoHyphens/>
      <w:spacing w:before="60" w:after="0" w:line="252" w:lineRule="auto"/>
      <w:ind w:left="80" w:hanging="100"/>
    </w:pPr>
    <w:rPr>
      <w:rFonts w:ascii="Arial" w:eastAsia="Liberation Serif" w:hAnsi="Arial" w:cs="Liberation Serif"/>
      <w:color w:val="000000"/>
      <w:kern w:val="2"/>
      <w:sz w:val="18"/>
      <w:szCs w:val="24"/>
      <w:lang w:eastAsia="hi-IN" w:bidi="hi-IN"/>
    </w:rPr>
  </w:style>
  <w:style w:type="character" w:styleId="Uwydatnienie">
    <w:name w:val="Emphasis"/>
    <w:qFormat/>
    <w:rsid w:val="002B7EB0"/>
    <w:rPr>
      <w:i/>
      <w:iCs/>
    </w:rPr>
  </w:style>
  <w:style w:type="paragraph" w:customStyle="1" w:styleId="FR2">
    <w:name w:val="FR2"/>
    <w:rsid w:val="002B7EB0"/>
    <w:pPr>
      <w:widowControl w:val="0"/>
      <w:suppressAutoHyphens/>
      <w:autoSpaceDE w:val="0"/>
      <w:spacing w:before="200" w:after="0" w:line="240" w:lineRule="auto"/>
      <w:jc w:val="center"/>
    </w:pPr>
    <w:rPr>
      <w:rFonts w:ascii="Times New Roman" w:eastAsia="Times New Roman" w:hAnsi="Times New Roman" w:cs="Times New Roman"/>
      <w:b/>
      <w:bCs/>
      <w:kern w:val="2"/>
      <w:sz w:val="28"/>
      <w:szCs w:val="28"/>
      <w:lang w:eastAsia="zh-CN"/>
    </w:rPr>
  </w:style>
  <w:style w:type="character" w:styleId="Pogrubienie">
    <w:name w:val="Strong"/>
    <w:uiPriority w:val="22"/>
    <w:qFormat/>
    <w:rsid w:val="002B7EB0"/>
    <w:rPr>
      <w:b/>
      <w:bCs/>
    </w:rPr>
  </w:style>
  <w:style w:type="paragraph" w:customStyle="1" w:styleId="Tekstpodstawowywcity31">
    <w:name w:val="Tekst podstawowy wcięty 31"/>
    <w:basedOn w:val="Normalny"/>
    <w:rsid w:val="002B7EB0"/>
    <w:pPr>
      <w:suppressAutoHyphens/>
      <w:spacing w:after="0" w:line="240" w:lineRule="auto"/>
      <w:ind w:left="284" w:hanging="284"/>
      <w:jc w:val="both"/>
    </w:pPr>
    <w:rPr>
      <w:rFonts w:ascii="Times New Roman" w:eastAsia="Times New Roman" w:hAnsi="Times New Roman" w:cs="Times New Roman"/>
      <w:kern w:val="2"/>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2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spleszew.pl/"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gramala-klinska@cuspleszew.pl" TargetMode="External"/><Relationship Id="rId14" Type="http://schemas.openxmlformats.org/officeDocument/2006/relationships/hyperlink" Target="mailto:sekretariat@cuspleszew.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DA70-D262-453F-B3AA-35829DBED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8</Pages>
  <Words>2134</Words>
  <Characters>12808</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Groszczyk</dc:creator>
  <cp:keywords/>
  <dc:description/>
  <cp:lastModifiedBy>Aneta Gramala-Klińska</cp:lastModifiedBy>
  <cp:revision>16</cp:revision>
  <cp:lastPrinted>2026-02-16T07:00:00Z</cp:lastPrinted>
  <dcterms:created xsi:type="dcterms:W3CDTF">2025-09-30T13:10:00Z</dcterms:created>
  <dcterms:modified xsi:type="dcterms:W3CDTF">2026-03-02T12:59:00Z</dcterms:modified>
</cp:coreProperties>
</file>